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9C4B8" w14:textId="353F5798" w:rsidR="008F7704" w:rsidRPr="00772A88" w:rsidRDefault="0066126F" w:rsidP="008F7704">
      <w:pPr>
        <w:pStyle w:val="Heading1"/>
        <w:spacing w:after="0"/>
        <w:rPr>
          <w:rFonts w:asciiTheme="minorHAnsi" w:hAnsiTheme="minorHAnsi"/>
          <w:color w:val="6DB33F"/>
          <w:sz w:val="32"/>
          <w:szCs w:val="32"/>
        </w:rPr>
      </w:pPr>
      <w:r>
        <w:rPr>
          <w:rFonts w:asciiTheme="minorHAnsi" w:hAnsiTheme="minorHAnsi"/>
          <w:color w:val="808080" w:themeColor="background1" w:themeShade="80"/>
          <w:sz w:val="32"/>
          <w:szCs w:val="32"/>
        </w:rPr>
        <w:t>Contract Specialist</w:t>
      </w:r>
      <w:r w:rsidR="006F1E0A" w:rsidRPr="00772A88">
        <w:rPr>
          <w:rFonts w:asciiTheme="minorHAnsi" w:hAnsiTheme="minorHAnsi"/>
          <w:color w:val="808080" w:themeColor="background1" w:themeShade="80"/>
          <w:sz w:val="32"/>
          <w:szCs w:val="32"/>
        </w:rPr>
        <w:t xml:space="preserve"> </w:t>
      </w:r>
      <w:r w:rsidR="007E0335" w:rsidRPr="00772A88">
        <w:rPr>
          <w:rFonts w:asciiTheme="minorHAnsi" w:hAnsiTheme="minorHAnsi"/>
          <w:color w:val="808080" w:themeColor="background1" w:themeShade="80"/>
          <w:sz w:val="32"/>
          <w:szCs w:val="32"/>
        </w:rPr>
        <w:t>Quick Reference</w:t>
      </w:r>
      <w:r w:rsidR="008F7704" w:rsidRPr="00772A88">
        <w:rPr>
          <w:rFonts w:asciiTheme="minorHAnsi" w:hAnsiTheme="minorHAnsi"/>
          <w:color w:val="808080" w:themeColor="background1" w:themeShade="80"/>
          <w:sz w:val="32"/>
          <w:szCs w:val="32"/>
        </w:rPr>
        <w:t xml:space="preserve">:  </w:t>
      </w:r>
      <w:r w:rsidR="00105972">
        <w:rPr>
          <w:rFonts w:asciiTheme="minorHAnsi" w:hAnsiTheme="minorHAnsi"/>
          <w:color w:val="9D0020"/>
          <w:sz w:val="32"/>
          <w:szCs w:val="32"/>
        </w:rPr>
        <w:t>Create</w:t>
      </w:r>
      <w:r w:rsidR="00A72E22">
        <w:rPr>
          <w:rFonts w:asciiTheme="minorHAnsi" w:hAnsiTheme="minorHAnsi"/>
          <w:color w:val="9D0020"/>
          <w:sz w:val="32"/>
          <w:szCs w:val="32"/>
        </w:rPr>
        <w:t>, Update</w:t>
      </w:r>
      <w:r w:rsidR="000962AE">
        <w:rPr>
          <w:rFonts w:asciiTheme="minorHAnsi" w:hAnsiTheme="minorHAnsi"/>
          <w:color w:val="9D0020"/>
          <w:sz w:val="32"/>
          <w:szCs w:val="32"/>
        </w:rPr>
        <w:t xml:space="preserve"> </w:t>
      </w:r>
      <w:r w:rsidR="00DC73C2">
        <w:rPr>
          <w:rFonts w:asciiTheme="minorHAnsi" w:hAnsiTheme="minorHAnsi"/>
          <w:color w:val="9D0020"/>
          <w:sz w:val="32"/>
          <w:szCs w:val="32"/>
        </w:rPr>
        <w:t>&amp;</w:t>
      </w:r>
      <w:r w:rsidR="00204ED7">
        <w:rPr>
          <w:rFonts w:asciiTheme="minorHAnsi" w:hAnsiTheme="minorHAnsi"/>
          <w:color w:val="9D0020"/>
          <w:sz w:val="32"/>
          <w:szCs w:val="32"/>
        </w:rPr>
        <w:t xml:space="preserve"> Close</w:t>
      </w:r>
      <w:r>
        <w:rPr>
          <w:rFonts w:asciiTheme="minorHAnsi" w:hAnsiTheme="minorHAnsi"/>
          <w:color w:val="9D0020"/>
          <w:sz w:val="32"/>
          <w:szCs w:val="32"/>
        </w:rPr>
        <w:t xml:space="preserve"> Contract</w:t>
      </w:r>
      <w:r w:rsidR="00204ED7">
        <w:rPr>
          <w:rFonts w:asciiTheme="minorHAnsi" w:hAnsiTheme="minorHAnsi"/>
          <w:color w:val="9D0020"/>
          <w:sz w:val="32"/>
          <w:szCs w:val="32"/>
        </w:rPr>
        <w:t>s</w:t>
      </w:r>
      <w:r w:rsidR="003566B8">
        <w:rPr>
          <w:rFonts w:asciiTheme="minorHAnsi" w:hAnsiTheme="minorHAnsi"/>
          <w:color w:val="9D0020"/>
          <w:sz w:val="32"/>
          <w:szCs w:val="32"/>
        </w:rPr>
        <w:t xml:space="preserve"> (Imported</w:t>
      </w:r>
      <w:r w:rsidR="00105972">
        <w:rPr>
          <w:rFonts w:asciiTheme="minorHAnsi" w:hAnsiTheme="minorHAnsi"/>
          <w:color w:val="9D0020"/>
          <w:sz w:val="32"/>
          <w:szCs w:val="32"/>
        </w:rPr>
        <w:t xml:space="preserve"> from PTS</w:t>
      </w:r>
      <w:proofErr w:type="gramStart"/>
      <w:r w:rsidR="00105972">
        <w:rPr>
          <w:rFonts w:asciiTheme="minorHAnsi" w:hAnsiTheme="minorHAnsi"/>
          <w:color w:val="9D0020"/>
          <w:sz w:val="32"/>
          <w:szCs w:val="32"/>
        </w:rPr>
        <w:t>)</w:t>
      </w:r>
      <w:r w:rsidR="000C1F18">
        <w:rPr>
          <w:rFonts w:asciiTheme="minorHAnsi" w:hAnsiTheme="minorHAnsi"/>
          <w:color w:val="9D0020"/>
          <w:sz w:val="32"/>
          <w:szCs w:val="32"/>
        </w:rPr>
        <w:t xml:space="preserve">  </w:t>
      </w:r>
      <w:r w:rsidR="000C1F18" w:rsidRPr="000C1F18">
        <w:rPr>
          <w:rFonts w:asciiTheme="minorHAnsi" w:hAnsiTheme="minorHAnsi"/>
          <w:noProof/>
          <w:color w:val="auto"/>
          <w:sz w:val="24"/>
          <w:szCs w:val="24"/>
        </w:rPr>
        <w:t>https</w:t>
      </w:r>
      <w:proofErr w:type="gramEnd"/>
      <w:r w:rsidR="000C1F18" w:rsidRPr="000C1F18">
        <w:rPr>
          <w:rFonts w:asciiTheme="minorHAnsi" w:hAnsiTheme="minorHAnsi"/>
          <w:noProof/>
          <w:color w:val="auto"/>
          <w:sz w:val="24"/>
          <w:szCs w:val="24"/>
        </w:rPr>
        <w:t>://des.diversitycompliance.com/</w:t>
      </w:r>
    </w:p>
    <w:p w14:paraId="5D69C4B9" w14:textId="77777777" w:rsidR="008F7704" w:rsidRPr="00772A88" w:rsidRDefault="008F7704" w:rsidP="008F7704">
      <w:r w:rsidRPr="00772A88">
        <w:rPr>
          <w:noProof/>
          <w:color w:val="808080" w:themeColor="background1" w:themeShade="80"/>
          <w:sz w:val="32"/>
          <w:szCs w:val="32"/>
        </w:rPr>
        <mc:AlternateContent>
          <mc:Choice Requires="wpg">
            <w:drawing>
              <wp:anchor distT="0" distB="0" distL="114300" distR="114300" simplePos="0" relativeHeight="251680768" behindDoc="0" locked="0" layoutInCell="1" allowOverlap="1" wp14:anchorId="5D69C573" wp14:editId="5D69C574">
                <wp:simplePos x="0" y="0"/>
                <wp:positionH relativeFrom="column">
                  <wp:posOffset>-1099458</wp:posOffset>
                </wp:positionH>
                <wp:positionV relativeFrom="paragraph">
                  <wp:posOffset>21046</wp:posOffset>
                </wp:positionV>
                <wp:extent cx="10711543" cy="296545"/>
                <wp:effectExtent l="0" t="0" r="13970" b="8255"/>
                <wp:wrapNone/>
                <wp:docPr id="38" name="Group 38"/>
                <wp:cNvGraphicFramePr/>
                <a:graphic xmlns:a="http://schemas.openxmlformats.org/drawingml/2006/main">
                  <a:graphicData uri="http://schemas.microsoft.com/office/word/2010/wordprocessingGroup">
                    <wpg:wgp>
                      <wpg:cNvGrpSpPr/>
                      <wpg:grpSpPr>
                        <a:xfrm>
                          <a:off x="0" y="0"/>
                          <a:ext cx="10711543" cy="296545"/>
                          <a:chOff x="0" y="0"/>
                          <a:chExt cx="10487770" cy="296986"/>
                        </a:xfrm>
                      </wpg:grpSpPr>
                      <wps:wsp>
                        <wps:cNvPr id="29" name="Rectangle 29"/>
                        <wps:cNvSpPr/>
                        <wps:spPr>
                          <a:xfrm>
                            <a:off x="0" y="55659"/>
                            <a:ext cx="10487770" cy="225694"/>
                          </a:xfrm>
                          <a:prstGeom prst="rect">
                            <a:avLst/>
                          </a:prstGeom>
                          <a:pattFill prst="wave">
                            <a:fgClr>
                              <a:srgbClr val="2981BB"/>
                            </a:fgClr>
                            <a:bgClr>
                              <a:srgbClr val="2C6C9E"/>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2"/>
                        <wps:cNvSpPr txBox="1">
                          <a:spLocks noChangeArrowheads="1"/>
                        </wps:cNvSpPr>
                        <wps:spPr bwMode="auto">
                          <a:xfrm>
                            <a:off x="1010147" y="0"/>
                            <a:ext cx="3331210" cy="296986"/>
                          </a:xfrm>
                          <a:prstGeom prst="rect">
                            <a:avLst/>
                          </a:prstGeom>
                          <a:noFill/>
                          <a:ln w="9525">
                            <a:noFill/>
                            <a:miter lim="800000"/>
                            <a:headEnd/>
                            <a:tailEnd/>
                          </a:ln>
                        </wps:spPr>
                        <wps:txbx>
                          <w:txbxContent>
                            <w:p w14:paraId="5D69C58B" w14:textId="0BDA9657" w:rsidR="00AA7FD7" w:rsidRPr="007E4046" w:rsidRDefault="00AA7FD7" w:rsidP="008F770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38" o:spid="_x0000_s1026" style="position:absolute;margin-left:-86.55pt;margin-top:1.65pt;width:843.45pt;height:23.35pt;z-index:251680768;mso-width-relative:margin" coordsize="104877,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">
                <v:rect id="Rectangle 29" o:spid="_x0000_s1027" style="position:absolute;top:556;width:104877;height:2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6CMUA&#10;AADbAAAADwAAAGRycy9kb3ducmV2LnhtbESPQWvCQBSE7wX/w/KEXkQ3erA1dRURArkIrRbU2zP7&#10;kg3Nvg3ZVdP++m5B6HGYmW+Y5bq3jbhR52vHCqaTBARx4XTNlYLPQzZ+BeEDssbGMSn4Jg/r1eBp&#10;ial2d/6g2z5UIkLYp6jAhNCmUvrCkEU/cS1x9ErXWQxRdpXUHd4j3DZyliRzabHmuGCwpa2h4mt/&#10;tQro/edy1tncH3dN/lLuRuZUBqPU87DfvIEI1If/8KOdawWzB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voIxQAAANsAAAAPAAAAAAAAAAAAAAAAAJgCAABkcnMv&#10;ZG93bnJldi54bWxQSwUGAAAAAAQABAD1AAAAigMAAAAA&#10;" fillcolor="#2981bb" strokecolor="#243f60 [1604]" strokeweight="2pt">
                  <v:fill r:id="rId12" o:title="" color2="#2c6c9e" type="pattern"/>
                </v:rect>
                <v:shapetype id="_x0000_t202" coordsize="21600,21600" o:spt="202" path="m,l,21600r21600,l21600,xe">
                  <v:stroke joinstyle="miter"/>
                  <v:path gradientshapeok="t" o:connecttype="rect"/>
                </v:shapetype>
                <v:shape id="_x0000_s1028" type="#_x0000_t202" style="position:absolute;left:10101;width:33312;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5D69C58B" w14:textId="0BDA9657" w:rsidR="00AA7FD7" w:rsidRPr="007E4046" w:rsidRDefault="00AA7FD7" w:rsidP="008F7704">
                        <w:pPr>
                          <w:rPr>
                            <w:sz w:val="28"/>
                            <w:szCs w:val="28"/>
                          </w:rPr>
                        </w:pPr>
                      </w:p>
                    </w:txbxContent>
                  </v:textbox>
                </v:shape>
              </v:group>
            </w:pict>
          </mc:Fallback>
        </mc:AlternateContent>
      </w:r>
    </w:p>
    <w:p w14:paraId="1DE1A427" w14:textId="77777777" w:rsidR="0073583E" w:rsidRDefault="0073583E" w:rsidP="007D4AB8">
      <w:pPr>
        <w:spacing w:before="240" w:after="0"/>
        <w:rPr>
          <w:noProof/>
          <w:sz w:val="24"/>
          <w:szCs w:val="24"/>
        </w:rPr>
      </w:pPr>
    </w:p>
    <w:p w14:paraId="40BF1E16" w14:textId="091FE830" w:rsidR="00261D27" w:rsidRDefault="00261D27" w:rsidP="00261D27">
      <w:pPr>
        <w:shd w:val="clear" w:color="auto" w:fill="BFBFBF" w:themeFill="background1" w:themeFillShade="BF"/>
        <w:spacing w:after="0" w:line="240" w:lineRule="auto"/>
        <w:rPr>
          <w:noProof/>
          <w:sz w:val="24"/>
          <w:szCs w:val="24"/>
        </w:rPr>
      </w:pPr>
      <w:r>
        <w:rPr>
          <w:b/>
          <w:sz w:val="24"/>
          <w:szCs w:val="24"/>
        </w:rPr>
        <w:t xml:space="preserve">What do I do as of July 1, </w:t>
      </w:r>
      <w:proofErr w:type="gramStart"/>
      <w:r>
        <w:rPr>
          <w:b/>
          <w:sz w:val="24"/>
          <w:szCs w:val="24"/>
        </w:rPr>
        <w:t>2016</w:t>
      </w:r>
      <w:proofErr w:type="gramEnd"/>
    </w:p>
    <w:p w14:paraId="33AD83D5" w14:textId="77777777" w:rsidR="00261D27" w:rsidRDefault="00261D27" w:rsidP="00261D27">
      <w:pPr>
        <w:spacing w:after="0"/>
        <w:rPr>
          <w:sz w:val="24"/>
          <w:szCs w:val="24"/>
        </w:rPr>
      </w:pPr>
    </w:p>
    <w:p w14:paraId="55128168" w14:textId="6A6217AB" w:rsidR="00261D27" w:rsidRPr="00261D27" w:rsidRDefault="00261D27" w:rsidP="00261D27">
      <w:pPr>
        <w:spacing w:after="0"/>
        <w:rPr>
          <w:b/>
          <w:sz w:val="24"/>
          <w:szCs w:val="24"/>
        </w:rPr>
      </w:pPr>
      <w:r w:rsidRPr="00261D27">
        <w:rPr>
          <w:b/>
          <w:sz w:val="24"/>
          <w:szCs w:val="24"/>
        </w:rPr>
        <w:t>Create Password and Login:</w:t>
      </w:r>
    </w:p>
    <w:p w14:paraId="523CC5C4" w14:textId="77777777" w:rsidR="00261D27" w:rsidRDefault="00261D27" w:rsidP="00261D27">
      <w:pPr>
        <w:pStyle w:val="ListParagraph"/>
        <w:numPr>
          <w:ilvl w:val="0"/>
          <w:numId w:val="33"/>
        </w:numPr>
        <w:spacing w:after="0"/>
        <w:rPr>
          <w:sz w:val="24"/>
          <w:szCs w:val="24"/>
        </w:rPr>
      </w:pPr>
      <w:r>
        <w:rPr>
          <w:sz w:val="24"/>
          <w:szCs w:val="24"/>
        </w:rPr>
        <w:t xml:space="preserve">Go to </w:t>
      </w:r>
      <w:hyperlink r:id="rId13" w:history="1">
        <w:r w:rsidRPr="00481C27">
          <w:rPr>
            <w:rStyle w:val="Hyperlink"/>
            <w:sz w:val="24"/>
            <w:szCs w:val="24"/>
          </w:rPr>
          <w:t>https://des.diversitycompliance.com/</w:t>
        </w:r>
      </w:hyperlink>
    </w:p>
    <w:p w14:paraId="007BC806" w14:textId="77777777" w:rsidR="00261D27" w:rsidRDefault="00261D27" w:rsidP="00261D27">
      <w:pPr>
        <w:pStyle w:val="ListParagraph"/>
        <w:numPr>
          <w:ilvl w:val="0"/>
          <w:numId w:val="33"/>
        </w:numPr>
        <w:spacing w:after="0"/>
        <w:rPr>
          <w:sz w:val="24"/>
          <w:szCs w:val="24"/>
        </w:rPr>
      </w:pPr>
      <w:r>
        <w:rPr>
          <w:sz w:val="24"/>
          <w:szCs w:val="24"/>
        </w:rPr>
        <w:t xml:space="preserve">Click on </w:t>
      </w:r>
      <w:r w:rsidRPr="002628D3">
        <w:rPr>
          <w:b/>
          <w:sz w:val="24"/>
          <w:szCs w:val="24"/>
        </w:rPr>
        <w:t>Log In</w:t>
      </w:r>
    </w:p>
    <w:p w14:paraId="27B53D29" w14:textId="77777777" w:rsidR="00261D27" w:rsidRDefault="00261D27" w:rsidP="00261D27">
      <w:pPr>
        <w:pStyle w:val="ListParagraph"/>
        <w:numPr>
          <w:ilvl w:val="0"/>
          <w:numId w:val="33"/>
        </w:numPr>
        <w:spacing w:after="0"/>
        <w:rPr>
          <w:sz w:val="24"/>
          <w:szCs w:val="24"/>
        </w:rPr>
      </w:pPr>
      <w:r>
        <w:rPr>
          <w:sz w:val="24"/>
          <w:szCs w:val="24"/>
        </w:rPr>
        <w:t xml:space="preserve">Click on </w:t>
      </w:r>
      <w:r w:rsidRPr="002628D3">
        <w:rPr>
          <w:b/>
          <w:sz w:val="24"/>
          <w:szCs w:val="24"/>
        </w:rPr>
        <w:t>Forgot Password</w:t>
      </w:r>
    </w:p>
    <w:p w14:paraId="6EF82376" w14:textId="30677531" w:rsidR="00261D27" w:rsidRDefault="00261D27" w:rsidP="00261D27">
      <w:pPr>
        <w:pStyle w:val="ListParagraph"/>
        <w:numPr>
          <w:ilvl w:val="0"/>
          <w:numId w:val="33"/>
        </w:numPr>
        <w:spacing w:after="0"/>
        <w:rPr>
          <w:sz w:val="24"/>
          <w:szCs w:val="24"/>
        </w:rPr>
      </w:pPr>
      <w:r>
        <w:rPr>
          <w:sz w:val="24"/>
          <w:szCs w:val="24"/>
        </w:rPr>
        <w:t xml:space="preserve">Enter in </w:t>
      </w:r>
      <w:r w:rsidRPr="002628D3">
        <w:rPr>
          <w:b/>
          <w:sz w:val="24"/>
          <w:szCs w:val="24"/>
        </w:rPr>
        <w:t>email address</w:t>
      </w:r>
      <w:r w:rsidR="006A2696">
        <w:rPr>
          <w:b/>
          <w:sz w:val="24"/>
          <w:szCs w:val="24"/>
        </w:rPr>
        <w:t xml:space="preserve"> </w:t>
      </w:r>
      <w:r w:rsidR="006A2696" w:rsidRPr="006A2696">
        <w:rPr>
          <w:sz w:val="24"/>
          <w:szCs w:val="24"/>
        </w:rPr>
        <w:t>and click</w:t>
      </w:r>
      <w:r w:rsidR="006A2696">
        <w:rPr>
          <w:b/>
          <w:sz w:val="24"/>
          <w:szCs w:val="24"/>
        </w:rPr>
        <w:t xml:space="preserve"> Submit</w:t>
      </w:r>
      <w:r>
        <w:rPr>
          <w:sz w:val="24"/>
          <w:szCs w:val="24"/>
        </w:rPr>
        <w:t>.  A temporary password will be sent to you in a few minutes</w:t>
      </w:r>
    </w:p>
    <w:p w14:paraId="40755BD8" w14:textId="77777777" w:rsidR="00261D27" w:rsidRDefault="00261D27" w:rsidP="00261D27">
      <w:pPr>
        <w:pStyle w:val="ListParagraph"/>
        <w:numPr>
          <w:ilvl w:val="0"/>
          <w:numId w:val="33"/>
        </w:numPr>
        <w:spacing w:after="0"/>
        <w:rPr>
          <w:sz w:val="24"/>
          <w:szCs w:val="24"/>
        </w:rPr>
      </w:pPr>
      <w:r>
        <w:rPr>
          <w:sz w:val="24"/>
          <w:szCs w:val="24"/>
        </w:rPr>
        <w:t xml:space="preserve">When you receive the temporary password, click </w:t>
      </w:r>
      <w:r w:rsidRPr="003B062C">
        <w:rPr>
          <w:sz w:val="24"/>
          <w:szCs w:val="24"/>
        </w:rPr>
        <w:t>on</w:t>
      </w:r>
      <w:r w:rsidRPr="002628D3">
        <w:rPr>
          <w:b/>
          <w:sz w:val="24"/>
          <w:szCs w:val="24"/>
        </w:rPr>
        <w:t xml:space="preserve"> Log In</w:t>
      </w:r>
      <w:r>
        <w:rPr>
          <w:sz w:val="24"/>
          <w:szCs w:val="24"/>
        </w:rPr>
        <w:t xml:space="preserve"> again</w:t>
      </w:r>
    </w:p>
    <w:p w14:paraId="715133F9" w14:textId="77777777" w:rsidR="00261D27" w:rsidRDefault="00261D27" w:rsidP="00261D27">
      <w:pPr>
        <w:pStyle w:val="ListParagraph"/>
        <w:numPr>
          <w:ilvl w:val="0"/>
          <w:numId w:val="33"/>
        </w:numPr>
        <w:spacing w:after="0"/>
        <w:rPr>
          <w:sz w:val="24"/>
          <w:szCs w:val="24"/>
        </w:rPr>
      </w:pPr>
      <w:r>
        <w:rPr>
          <w:sz w:val="24"/>
          <w:szCs w:val="24"/>
        </w:rPr>
        <w:t xml:space="preserve">Enter your email address as the </w:t>
      </w:r>
      <w:r w:rsidRPr="002628D3">
        <w:rPr>
          <w:b/>
          <w:sz w:val="24"/>
          <w:szCs w:val="24"/>
        </w:rPr>
        <w:t>User Name</w:t>
      </w:r>
    </w:p>
    <w:p w14:paraId="5343D4BC" w14:textId="0C0793B3" w:rsidR="00261D27" w:rsidRDefault="00261D27" w:rsidP="00261D27">
      <w:pPr>
        <w:pStyle w:val="ListParagraph"/>
        <w:numPr>
          <w:ilvl w:val="0"/>
          <w:numId w:val="33"/>
        </w:numPr>
        <w:spacing w:after="0"/>
        <w:rPr>
          <w:sz w:val="24"/>
          <w:szCs w:val="24"/>
        </w:rPr>
      </w:pPr>
      <w:r>
        <w:rPr>
          <w:sz w:val="24"/>
          <w:szCs w:val="24"/>
        </w:rPr>
        <w:t xml:space="preserve">Enter in the </w:t>
      </w:r>
      <w:r w:rsidRPr="00284644">
        <w:rPr>
          <w:b/>
          <w:sz w:val="24"/>
          <w:szCs w:val="24"/>
        </w:rPr>
        <w:t>temporary password</w:t>
      </w:r>
      <w:r w:rsidR="006A2696">
        <w:rPr>
          <w:b/>
          <w:sz w:val="24"/>
          <w:szCs w:val="24"/>
        </w:rPr>
        <w:t xml:space="preserve"> </w:t>
      </w:r>
      <w:r w:rsidR="006A2696" w:rsidRPr="006A2696">
        <w:rPr>
          <w:sz w:val="24"/>
          <w:szCs w:val="24"/>
        </w:rPr>
        <w:t>and click</w:t>
      </w:r>
      <w:r w:rsidR="006A2696">
        <w:rPr>
          <w:b/>
          <w:sz w:val="24"/>
          <w:szCs w:val="24"/>
        </w:rPr>
        <w:t xml:space="preserve"> Login</w:t>
      </w:r>
    </w:p>
    <w:p w14:paraId="7EF1F75F" w14:textId="391D6F99" w:rsidR="00261D27" w:rsidRPr="00261D27" w:rsidRDefault="00261D27" w:rsidP="007D4AB8">
      <w:pPr>
        <w:pStyle w:val="ListParagraph"/>
        <w:numPr>
          <w:ilvl w:val="0"/>
          <w:numId w:val="33"/>
        </w:numPr>
        <w:spacing w:before="240" w:after="0"/>
        <w:rPr>
          <w:noProof/>
          <w:sz w:val="24"/>
          <w:szCs w:val="24"/>
        </w:rPr>
      </w:pPr>
      <w:r w:rsidRPr="00261D27">
        <w:rPr>
          <w:sz w:val="24"/>
          <w:szCs w:val="24"/>
        </w:rPr>
        <w:t xml:space="preserve">You will prompted to create a </w:t>
      </w:r>
      <w:r w:rsidRPr="00261D27">
        <w:rPr>
          <w:b/>
          <w:sz w:val="24"/>
          <w:szCs w:val="24"/>
        </w:rPr>
        <w:t>new password</w:t>
      </w:r>
      <w:r w:rsidRPr="00261D27">
        <w:rPr>
          <w:sz w:val="24"/>
          <w:szCs w:val="24"/>
        </w:rPr>
        <w:t xml:space="preserve"> </w:t>
      </w:r>
    </w:p>
    <w:p w14:paraId="23ABFF5C" w14:textId="77777777" w:rsidR="00261D27" w:rsidRDefault="00261D27" w:rsidP="007D4AB8">
      <w:pPr>
        <w:spacing w:before="240" w:after="0"/>
        <w:rPr>
          <w:noProof/>
          <w:sz w:val="24"/>
          <w:szCs w:val="24"/>
        </w:rPr>
      </w:pPr>
    </w:p>
    <w:p w14:paraId="5D69C4BD" w14:textId="193C7754" w:rsidR="00F74501" w:rsidRPr="00F74501" w:rsidRDefault="001970B9" w:rsidP="00F74501">
      <w:pPr>
        <w:shd w:val="clear" w:color="auto" w:fill="BFBFBF" w:themeFill="background1" w:themeFillShade="BF"/>
        <w:spacing w:after="0" w:line="240" w:lineRule="auto"/>
        <w:rPr>
          <w:rFonts w:asciiTheme="majorHAnsi" w:hAnsiTheme="majorHAnsi"/>
          <w:b/>
          <w:color w:val="C00000"/>
          <w:sz w:val="24"/>
          <w:szCs w:val="24"/>
        </w:rPr>
      </w:pPr>
      <w:r>
        <w:rPr>
          <w:b/>
          <w:sz w:val="24"/>
          <w:szCs w:val="24"/>
        </w:rPr>
        <w:t>Imported Contract</w:t>
      </w:r>
      <w:r w:rsidR="00095AE5">
        <w:rPr>
          <w:b/>
          <w:sz w:val="24"/>
          <w:szCs w:val="24"/>
        </w:rPr>
        <w:t>s</w:t>
      </w:r>
      <w:r w:rsidR="00104C25">
        <w:rPr>
          <w:b/>
          <w:sz w:val="24"/>
          <w:szCs w:val="24"/>
        </w:rPr>
        <w:t xml:space="preserve"> – Review the first business day of</w:t>
      </w:r>
      <w:r w:rsidR="00671AE5">
        <w:rPr>
          <w:b/>
          <w:sz w:val="24"/>
          <w:szCs w:val="24"/>
        </w:rPr>
        <w:t xml:space="preserve"> every </w:t>
      </w:r>
      <w:r w:rsidR="00104C25">
        <w:rPr>
          <w:b/>
          <w:sz w:val="24"/>
          <w:szCs w:val="24"/>
        </w:rPr>
        <w:t>week</w:t>
      </w:r>
    </w:p>
    <w:p w14:paraId="78F5EC18" w14:textId="3FA1E914" w:rsidR="007651FF" w:rsidRDefault="007651FF" w:rsidP="00C76F30">
      <w:pPr>
        <w:spacing w:after="0" w:line="240" w:lineRule="auto"/>
        <w:rPr>
          <w:noProof/>
          <w:sz w:val="24"/>
          <w:szCs w:val="24"/>
        </w:rPr>
      </w:pPr>
      <w:r>
        <w:rPr>
          <w:noProof/>
          <w:sz w:val="24"/>
          <w:szCs w:val="24"/>
        </w:rPr>
        <w:t xml:space="preserve">Once the contract has been imported </w:t>
      </w:r>
      <w:r w:rsidRPr="004D7689">
        <w:rPr>
          <w:noProof/>
          <w:sz w:val="24"/>
          <w:szCs w:val="24"/>
        </w:rPr>
        <w:t>from PTS</w:t>
      </w:r>
      <w:r>
        <w:rPr>
          <w:noProof/>
          <w:sz w:val="24"/>
          <w:szCs w:val="24"/>
        </w:rPr>
        <w:t xml:space="preserve"> (</w:t>
      </w:r>
      <w:r w:rsidR="00056A1F">
        <w:rPr>
          <w:noProof/>
          <w:sz w:val="24"/>
          <w:szCs w:val="24"/>
        </w:rPr>
        <w:t>i</w:t>
      </w:r>
      <w:r w:rsidR="0036788F">
        <w:rPr>
          <w:noProof/>
          <w:sz w:val="24"/>
          <w:szCs w:val="24"/>
        </w:rPr>
        <w:t xml:space="preserve">mport scheduled weekly </w:t>
      </w:r>
      <w:r w:rsidR="00056A1F">
        <w:rPr>
          <w:noProof/>
          <w:sz w:val="24"/>
          <w:szCs w:val="24"/>
        </w:rPr>
        <w:t xml:space="preserve">- every </w:t>
      </w:r>
      <w:r w:rsidR="00116158">
        <w:rPr>
          <w:noProof/>
          <w:sz w:val="24"/>
          <w:szCs w:val="24"/>
        </w:rPr>
        <w:t>Friday after 6:00 pm</w:t>
      </w:r>
      <w:r>
        <w:rPr>
          <w:noProof/>
          <w:sz w:val="24"/>
          <w:szCs w:val="24"/>
        </w:rPr>
        <w:t>)</w:t>
      </w:r>
      <w:r w:rsidRPr="004D7689">
        <w:rPr>
          <w:noProof/>
          <w:sz w:val="24"/>
          <w:szCs w:val="24"/>
        </w:rPr>
        <w:t xml:space="preserve">, </w:t>
      </w:r>
      <w:r w:rsidRPr="001C51AF">
        <w:rPr>
          <w:b/>
          <w:noProof/>
          <w:sz w:val="24"/>
          <w:szCs w:val="24"/>
        </w:rPr>
        <w:t xml:space="preserve">the data will need to be reviewed </w:t>
      </w:r>
      <w:r w:rsidR="00C71374" w:rsidRPr="001C51AF">
        <w:rPr>
          <w:b/>
          <w:noProof/>
          <w:sz w:val="24"/>
          <w:szCs w:val="24"/>
        </w:rPr>
        <w:t xml:space="preserve">on the first business day of </w:t>
      </w:r>
      <w:r w:rsidR="00033620" w:rsidRPr="001C51AF">
        <w:rPr>
          <w:b/>
          <w:noProof/>
          <w:sz w:val="24"/>
          <w:szCs w:val="24"/>
        </w:rPr>
        <w:t>every</w:t>
      </w:r>
      <w:r w:rsidR="00C71374" w:rsidRPr="001C51AF">
        <w:rPr>
          <w:b/>
          <w:noProof/>
          <w:sz w:val="24"/>
          <w:szCs w:val="24"/>
        </w:rPr>
        <w:t xml:space="preserve"> week </w:t>
      </w:r>
      <w:r w:rsidRPr="001C51AF">
        <w:rPr>
          <w:b/>
          <w:noProof/>
          <w:sz w:val="24"/>
          <w:szCs w:val="24"/>
        </w:rPr>
        <w:t>and additional fields entered by the Contract Specialists</w:t>
      </w:r>
      <w:r w:rsidRPr="004D7689">
        <w:rPr>
          <w:noProof/>
          <w:sz w:val="24"/>
          <w:szCs w:val="24"/>
        </w:rPr>
        <w:t xml:space="preserve">.  </w:t>
      </w:r>
    </w:p>
    <w:p w14:paraId="5A03589E" w14:textId="77777777" w:rsidR="002A06F2" w:rsidRDefault="002A06F2" w:rsidP="00C76F30">
      <w:pPr>
        <w:spacing w:after="0" w:line="240" w:lineRule="auto"/>
        <w:rPr>
          <w:color w:val="FF0000"/>
          <w:sz w:val="32"/>
          <w:szCs w:val="32"/>
        </w:rPr>
      </w:pPr>
    </w:p>
    <w:p w14:paraId="6C833A0F" w14:textId="7269A59C" w:rsidR="002A06F2" w:rsidRPr="002A06F2" w:rsidRDefault="002A06F2" w:rsidP="00C76F30">
      <w:pPr>
        <w:spacing w:after="0" w:line="240" w:lineRule="auto"/>
        <w:rPr>
          <w:noProof/>
          <w:sz w:val="24"/>
          <w:szCs w:val="24"/>
        </w:rPr>
      </w:pPr>
      <w:r w:rsidRPr="00271560">
        <w:rPr>
          <w:color w:val="FF0000"/>
          <w:sz w:val="32"/>
          <w:szCs w:val="32"/>
        </w:rPr>
        <w:sym w:font="Wingdings" w:char="F0AB"/>
      </w:r>
      <w:r>
        <w:rPr>
          <w:sz w:val="24"/>
          <w:szCs w:val="24"/>
        </w:rPr>
        <w:t>= fields that will need to be entered or changed after the contract has been imported into the system</w:t>
      </w:r>
    </w:p>
    <w:p w14:paraId="2FC6CEBD" w14:textId="77777777" w:rsidR="007651FF" w:rsidRDefault="007651FF" w:rsidP="00F74501">
      <w:pPr>
        <w:spacing w:after="0"/>
        <w:rPr>
          <w:b/>
          <w:color w:val="FF0000"/>
          <w:sz w:val="24"/>
          <w:szCs w:val="24"/>
        </w:rPr>
      </w:pPr>
    </w:p>
    <w:p w14:paraId="69710441" w14:textId="2E7FA58B" w:rsidR="000C3CF2" w:rsidRDefault="00F74501" w:rsidP="00F74501">
      <w:pPr>
        <w:spacing w:after="0"/>
        <w:rPr>
          <w:b/>
          <w:sz w:val="24"/>
          <w:szCs w:val="24"/>
        </w:rPr>
      </w:pPr>
      <w:r w:rsidRPr="001208BB">
        <w:rPr>
          <w:b/>
          <w:color w:val="FF0000"/>
          <w:sz w:val="24"/>
          <w:szCs w:val="24"/>
        </w:rPr>
        <w:t xml:space="preserve">Navigation: </w:t>
      </w:r>
      <w:r w:rsidRPr="001208BB">
        <w:rPr>
          <w:b/>
          <w:sz w:val="24"/>
          <w:szCs w:val="24"/>
        </w:rPr>
        <w:t>Home Screen</w:t>
      </w:r>
      <w:r w:rsidRPr="001208BB">
        <w:rPr>
          <w:b/>
          <w:sz w:val="24"/>
          <w:szCs w:val="24"/>
        </w:rPr>
        <w:sym w:font="Wingdings" w:char="F0E0"/>
      </w:r>
      <w:r w:rsidR="00166ED1">
        <w:rPr>
          <w:b/>
          <w:sz w:val="24"/>
          <w:szCs w:val="24"/>
        </w:rPr>
        <w:t>Dashboard</w:t>
      </w:r>
      <w:r w:rsidR="00166ED1" w:rsidRPr="001208BB">
        <w:rPr>
          <w:b/>
          <w:sz w:val="24"/>
          <w:szCs w:val="24"/>
        </w:rPr>
        <w:sym w:font="Wingdings" w:char="F0E0"/>
      </w:r>
      <w:r w:rsidR="005A5436">
        <w:rPr>
          <w:b/>
          <w:sz w:val="24"/>
          <w:szCs w:val="24"/>
        </w:rPr>
        <w:t>Contracts</w:t>
      </w:r>
      <w:r w:rsidR="00166ED1" w:rsidRPr="001208BB">
        <w:rPr>
          <w:b/>
          <w:sz w:val="24"/>
          <w:szCs w:val="24"/>
        </w:rPr>
        <w:sym w:font="Wingdings" w:char="F0E0"/>
      </w:r>
      <w:r w:rsidR="005A5436">
        <w:rPr>
          <w:b/>
          <w:sz w:val="24"/>
          <w:szCs w:val="24"/>
        </w:rPr>
        <w:t>Pending Locked In</w:t>
      </w:r>
    </w:p>
    <w:p w14:paraId="6C3FA4BE" w14:textId="73F19000" w:rsidR="0025790F" w:rsidRPr="0025790F" w:rsidRDefault="00261D27" w:rsidP="00261D27">
      <w:pPr>
        <w:pStyle w:val="ListParagraph"/>
        <w:numPr>
          <w:ilvl w:val="0"/>
          <w:numId w:val="29"/>
        </w:numPr>
        <w:spacing w:after="0"/>
        <w:rPr>
          <w:b/>
          <w:sz w:val="24"/>
          <w:szCs w:val="24"/>
        </w:rPr>
      </w:pPr>
      <w:r>
        <w:rPr>
          <w:sz w:val="24"/>
          <w:szCs w:val="24"/>
        </w:rPr>
        <w:t xml:space="preserve">Click the number next to the </w:t>
      </w:r>
      <w:r w:rsidR="003313AC" w:rsidRPr="003313AC">
        <w:rPr>
          <w:b/>
          <w:sz w:val="24"/>
          <w:szCs w:val="24"/>
        </w:rPr>
        <w:t>Pending</w:t>
      </w:r>
      <w:r w:rsidR="003313AC">
        <w:rPr>
          <w:sz w:val="24"/>
          <w:szCs w:val="24"/>
        </w:rPr>
        <w:t xml:space="preserve"> </w:t>
      </w:r>
      <w:r w:rsidR="003313AC">
        <w:rPr>
          <w:b/>
          <w:sz w:val="24"/>
          <w:szCs w:val="24"/>
        </w:rPr>
        <w:t>Locked In</w:t>
      </w:r>
      <w:r>
        <w:rPr>
          <w:sz w:val="24"/>
          <w:szCs w:val="24"/>
        </w:rPr>
        <w:t xml:space="preserve"> on the dashboard.</w:t>
      </w:r>
      <w:r w:rsidR="0025790F">
        <w:rPr>
          <w:sz w:val="24"/>
          <w:szCs w:val="24"/>
        </w:rPr>
        <w:t xml:space="preserve">  </w:t>
      </w:r>
    </w:p>
    <w:p w14:paraId="51691C64" w14:textId="684DFA3B" w:rsidR="00261D27" w:rsidRPr="00C973EB" w:rsidRDefault="0025790F" w:rsidP="0025790F">
      <w:pPr>
        <w:pStyle w:val="ListParagraph"/>
        <w:numPr>
          <w:ilvl w:val="1"/>
          <w:numId w:val="29"/>
        </w:numPr>
        <w:spacing w:after="0"/>
        <w:rPr>
          <w:b/>
          <w:sz w:val="24"/>
          <w:szCs w:val="24"/>
        </w:rPr>
      </w:pPr>
      <w:r>
        <w:rPr>
          <w:sz w:val="24"/>
          <w:szCs w:val="24"/>
        </w:rPr>
        <w:t xml:space="preserve">If </w:t>
      </w:r>
      <w:r w:rsidR="00B73092">
        <w:rPr>
          <w:sz w:val="24"/>
          <w:szCs w:val="24"/>
        </w:rPr>
        <w:t xml:space="preserve">Locked </w:t>
      </w:r>
      <w:proofErr w:type="gramStart"/>
      <w:r w:rsidR="00B73092">
        <w:rPr>
          <w:sz w:val="24"/>
          <w:szCs w:val="24"/>
        </w:rPr>
        <w:t>In</w:t>
      </w:r>
      <w:proofErr w:type="gramEnd"/>
      <w:r w:rsidR="00B73092">
        <w:rPr>
          <w:sz w:val="24"/>
          <w:szCs w:val="24"/>
        </w:rPr>
        <w:t xml:space="preserve"> Contracts doesn’t</w:t>
      </w:r>
      <w:r>
        <w:rPr>
          <w:sz w:val="24"/>
          <w:szCs w:val="24"/>
        </w:rPr>
        <w:t xml:space="preserve"> </w:t>
      </w:r>
      <w:r w:rsidR="00A20E6A">
        <w:rPr>
          <w:sz w:val="24"/>
          <w:szCs w:val="24"/>
        </w:rPr>
        <w:t>exist</w:t>
      </w:r>
      <w:r>
        <w:rPr>
          <w:sz w:val="24"/>
          <w:szCs w:val="24"/>
        </w:rPr>
        <w:t>, then there are no contracts that need to be locked in at this time.</w:t>
      </w:r>
    </w:p>
    <w:p w14:paraId="3CC2A593" w14:textId="77777777" w:rsidR="00C973EB" w:rsidRPr="0098380E" w:rsidRDefault="00C973EB" w:rsidP="00C973EB">
      <w:pPr>
        <w:pStyle w:val="ListParagraph"/>
        <w:numPr>
          <w:ilvl w:val="0"/>
          <w:numId w:val="29"/>
        </w:numPr>
        <w:spacing w:after="0"/>
        <w:rPr>
          <w:b/>
          <w:sz w:val="24"/>
          <w:szCs w:val="24"/>
        </w:rPr>
      </w:pPr>
      <w:r>
        <w:rPr>
          <w:sz w:val="24"/>
          <w:szCs w:val="24"/>
        </w:rPr>
        <w:t xml:space="preserve">Click on </w:t>
      </w:r>
      <w:r w:rsidRPr="001E2921">
        <w:rPr>
          <w:b/>
          <w:sz w:val="24"/>
          <w:szCs w:val="24"/>
        </w:rPr>
        <w:t xml:space="preserve">View </w:t>
      </w:r>
      <w:r>
        <w:rPr>
          <w:sz w:val="24"/>
          <w:szCs w:val="24"/>
        </w:rPr>
        <w:t>to access the main page of the Contract</w:t>
      </w:r>
    </w:p>
    <w:p w14:paraId="2088D831" w14:textId="6BFEFDB1" w:rsidR="0098380E" w:rsidRPr="001E2921" w:rsidRDefault="0098380E" w:rsidP="00C973EB">
      <w:pPr>
        <w:pStyle w:val="ListParagraph"/>
        <w:numPr>
          <w:ilvl w:val="0"/>
          <w:numId w:val="29"/>
        </w:numPr>
        <w:spacing w:after="0"/>
        <w:rPr>
          <w:b/>
          <w:sz w:val="24"/>
          <w:szCs w:val="24"/>
        </w:rPr>
      </w:pPr>
      <w:r>
        <w:rPr>
          <w:sz w:val="24"/>
          <w:szCs w:val="24"/>
        </w:rPr>
        <w:t xml:space="preserve">Click on </w:t>
      </w:r>
      <w:r w:rsidRPr="0098380E">
        <w:rPr>
          <w:b/>
          <w:sz w:val="24"/>
          <w:szCs w:val="24"/>
        </w:rPr>
        <w:t>Edit Contract</w:t>
      </w:r>
      <w:r>
        <w:rPr>
          <w:sz w:val="24"/>
          <w:szCs w:val="24"/>
        </w:rPr>
        <w:t xml:space="preserve"> under the Contract Status and Actions container</w:t>
      </w:r>
    </w:p>
    <w:p w14:paraId="5BFD6335" w14:textId="77777777" w:rsidR="004C37BC" w:rsidRDefault="00614FE9" w:rsidP="00F74501">
      <w:pPr>
        <w:spacing w:after="0"/>
        <w:rPr>
          <w:b/>
          <w:sz w:val="24"/>
          <w:szCs w:val="24"/>
        </w:rPr>
      </w:pPr>
      <w:r>
        <w:rPr>
          <w:b/>
          <w:sz w:val="24"/>
          <w:szCs w:val="24"/>
        </w:rPr>
        <w:lastRenderedPageBreak/>
        <w:tab/>
      </w:r>
    </w:p>
    <w:p w14:paraId="312911C5" w14:textId="77777777" w:rsidR="00E80E73" w:rsidRDefault="00E80E73" w:rsidP="00F74501">
      <w:pPr>
        <w:spacing w:after="0"/>
        <w:rPr>
          <w:b/>
          <w:sz w:val="24"/>
          <w:szCs w:val="24"/>
        </w:rPr>
      </w:pPr>
    </w:p>
    <w:p w14:paraId="0F9B7C39" w14:textId="77777777" w:rsidR="00E80E73" w:rsidRDefault="00E80E73" w:rsidP="00F74501">
      <w:pPr>
        <w:spacing w:after="0"/>
        <w:rPr>
          <w:b/>
          <w:sz w:val="24"/>
          <w:szCs w:val="24"/>
        </w:rPr>
      </w:pPr>
    </w:p>
    <w:p w14:paraId="37C33355" w14:textId="22D3C2C5" w:rsidR="00614FE9" w:rsidRPr="00614FE9" w:rsidRDefault="00614FE9" w:rsidP="004C37BC">
      <w:pPr>
        <w:spacing w:after="0"/>
        <w:ind w:firstLine="288"/>
        <w:rPr>
          <w:b/>
          <w:color w:val="FF0000"/>
          <w:sz w:val="24"/>
          <w:szCs w:val="24"/>
        </w:rPr>
      </w:pPr>
      <w:r w:rsidRPr="00614FE9">
        <w:rPr>
          <w:b/>
          <w:sz w:val="24"/>
          <w:szCs w:val="24"/>
        </w:rPr>
        <w:t>Contract Information</w:t>
      </w:r>
      <w:r w:rsidRPr="00614FE9">
        <w:rPr>
          <w:b/>
          <w:sz w:val="24"/>
          <w:szCs w:val="24"/>
        </w:rPr>
        <w:tab/>
      </w:r>
    </w:p>
    <w:p w14:paraId="5D69C4BF" w14:textId="6590FFFA" w:rsidR="00F74501" w:rsidRPr="00614FE9" w:rsidRDefault="00290992" w:rsidP="00F74501">
      <w:pPr>
        <w:pStyle w:val="ListParagraph"/>
        <w:numPr>
          <w:ilvl w:val="0"/>
          <w:numId w:val="12"/>
        </w:numPr>
        <w:spacing w:after="0" w:line="240" w:lineRule="auto"/>
      </w:pPr>
      <w:r>
        <w:t xml:space="preserve">Check that the </w:t>
      </w:r>
      <w:r w:rsidR="000962AE" w:rsidRPr="00614FE9">
        <w:rPr>
          <w:b/>
        </w:rPr>
        <w:t>Contract Title</w:t>
      </w:r>
      <w:r>
        <w:rPr>
          <w:b/>
        </w:rPr>
        <w:t xml:space="preserve"> </w:t>
      </w:r>
      <w:r w:rsidR="005F10CA" w:rsidRPr="00614FE9">
        <w:t>is correct from PTS</w:t>
      </w:r>
      <w:r w:rsidR="006F5F3B" w:rsidRPr="00614FE9">
        <w:t xml:space="preserve"> </w:t>
      </w:r>
      <w:r w:rsidR="000962AE" w:rsidRPr="00614FE9">
        <w:t>(</w:t>
      </w:r>
      <w:r w:rsidR="00614FE9" w:rsidRPr="00E92A32">
        <w:rPr>
          <w:b/>
          <w:i/>
        </w:rPr>
        <w:t>Agreement or Contr</w:t>
      </w:r>
      <w:r w:rsidR="007F545B" w:rsidRPr="00E92A32">
        <w:rPr>
          <w:b/>
          <w:i/>
        </w:rPr>
        <w:t>a</w:t>
      </w:r>
      <w:r w:rsidR="00614FE9" w:rsidRPr="00E92A32">
        <w:rPr>
          <w:b/>
          <w:i/>
        </w:rPr>
        <w:t xml:space="preserve">ct </w:t>
      </w:r>
      <w:r w:rsidR="005F10CA" w:rsidRPr="00E92A32">
        <w:rPr>
          <w:b/>
          <w:i/>
        </w:rPr>
        <w:t>Description</w:t>
      </w:r>
      <w:r w:rsidR="005F10CA" w:rsidRPr="00614FE9">
        <w:t>)</w:t>
      </w:r>
    </w:p>
    <w:p w14:paraId="3C87C810" w14:textId="4FBD7111" w:rsidR="005F10CA" w:rsidRPr="00614FE9" w:rsidRDefault="00290992" w:rsidP="00F74501">
      <w:pPr>
        <w:pStyle w:val="ListParagraph"/>
        <w:numPr>
          <w:ilvl w:val="0"/>
          <w:numId w:val="12"/>
        </w:numPr>
        <w:spacing w:after="0" w:line="240" w:lineRule="auto"/>
      </w:pPr>
      <w:r>
        <w:t xml:space="preserve">Check that the </w:t>
      </w:r>
      <w:r w:rsidR="005F10CA" w:rsidRPr="00614FE9">
        <w:rPr>
          <w:b/>
        </w:rPr>
        <w:t>Contract Number</w:t>
      </w:r>
      <w:r w:rsidR="005F10CA" w:rsidRPr="00614FE9">
        <w:t xml:space="preserve"> is correct from PTS </w:t>
      </w:r>
      <w:r w:rsidR="005F10CA" w:rsidRPr="00E97FE2">
        <w:rPr>
          <w:b/>
        </w:rPr>
        <w:t>(</w:t>
      </w:r>
      <w:r w:rsidR="00E97FE2" w:rsidRPr="00E97FE2">
        <w:rPr>
          <w:b/>
        </w:rPr>
        <w:t>example:  16-125 (2-3))</w:t>
      </w:r>
    </w:p>
    <w:p w14:paraId="28DCA81B" w14:textId="7EF33B87" w:rsidR="00614FE9" w:rsidRPr="00614FE9" w:rsidRDefault="00290992" w:rsidP="00F37DA8">
      <w:pPr>
        <w:pStyle w:val="ListParagraph"/>
        <w:numPr>
          <w:ilvl w:val="0"/>
          <w:numId w:val="12"/>
        </w:numPr>
        <w:spacing w:after="0" w:line="240" w:lineRule="auto"/>
      </w:pPr>
      <w:r>
        <w:t xml:space="preserve">Check that the </w:t>
      </w:r>
      <w:r w:rsidR="005F10CA" w:rsidRPr="00CD1228">
        <w:rPr>
          <w:b/>
        </w:rPr>
        <w:t>Contract Value</w:t>
      </w:r>
      <w:r w:rsidR="005F10CA" w:rsidRPr="00614FE9">
        <w:t xml:space="preserve"> is correct from PTS (</w:t>
      </w:r>
      <w:r w:rsidR="00614FE9" w:rsidRPr="00CD1228">
        <w:rPr>
          <w:b/>
          <w:i/>
        </w:rPr>
        <w:t>Subtotal Agreement or Subtotal Contract</w:t>
      </w:r>
      <w:r w:rsidR="00614FE9" w:rsidRPr="00614FE9">
        <w:t>)</w:t>
      </w:r>
    </w:p>
    <w:p w14:paraId="4C35D3B7" w14:textId="1AC2FA23" w:rsidR="005F10CA" w:rsidRDefault="00290992" w:rsidP="00F74501">
      <w:pPr>
        <w:pStyle w:val="ListParagraph"/>
        <w:numPr>
          <w:ilvl w:val="0"/>
          <w:numId w:val="12"/>
        </w:numPr>
        <w:spacing w:after="0" w:line="240" w:lineRule="auto"/>
      </w:pPr>
      <w:r>
        <w:t xml:space="preserve">Check that the </w:t>
      </w:r>
      <w:r w:rsidR="00614FE9" w:rsidRPr="00614FE9">
        <w:rPr>
          <w:b/>
        </w:rPr>
        <w:t>Contract Holder/Owner</w:t>
      </w:r>
      <w:r w:rsidR="00614FE9" w:rsidRPr="00614FE9">
        <w:t xml:space="preserve"> is correct from PTS (</w:t>
      </w:r>
      <w:r w:rsidR="00614FE9" w:rsidRPr="00E92A32">
        <w:rPr>
          <w:b/>
          <w:i/>
        </w:rPr>
        <w:t>Agency</w:t>
      </w:r>
      <w:r w:rsidR="00E92A32" w:rsidRPr="00E92A32">
        <w:rPr>
          <w:b/>
          <w:i/>
        </w:rPr>
        <w:t xml:space="preserve"> Name</w:t>
      </w:r>
      <w:r w:rsidR="00614FE9" w:rsidRPr="00614FE9">
        <w:t>)</w:t>
      </w:r>
      <w:r w:rsidR="00DA129D" w:rsidRPr="00614FE9">
        <w:t xml:space="preserve"> </w:t>
      </w:r>
    </w:p>
    <w:p w14:paraId="27577A00" w14:textId="224BAD6D" w:rsidR="0066191D" w:rsidRPr="00614FE9" w:rsidRDefault="0066191D" w:rsidP="0066191D">
      <w:pPr>
        <w:pStyle w:val="ListParagraph"/>
        <w:numPr>
          <w:ilvl w:val="1"/>
          <w:numId w:val="12"/>
        </w:numPr>
        <w:spacing w:after="0" w:line="240" w:lineRule="auto"/>
      </w:pPr>
      <w:r w:rsidRPr="00271560">
        <w:rPr>
          <w:color w:val="FF0000"/>
          <w:sz w:val="32"/>
          <w:szCs w:val="32"/>
        </w:rPr>
        <w:sym w:font="Wingdings" w:char="F0AB"/>
      </w:r>
      <w:r>
        <w:t>Will default to Washington State Department of Enterprise Services, change if not the correct agency</w:t>
      </w:r>
    </w:p>
    <w:p w14:paraId="5C5CD8AE" w14:textId="4D2A7C9D" w:rsidR="00614FE9" w:rsidRPr="00614FE9" w:rsidRDefault="00271560" w:rsidP="00F74501">
      <w:pPr>
        <w:pStyle w:val="ListParagraph"/>
        <w:numPr>
          <w:ilvl w:val="0"/>
          <w:numId w:val="12"/>
        </w:numPr>
        <w:spacing w:after="0" w:line="240" w:lineRule="auto"/>
      </w:pPr>
      <w:r w:rsidRPr="00271560">
        <w:rPr>
          <w:color w:val="FF0000"/>
          <w:sz w:val="32"/>
          <w:szCs w:val="32"/>
        </w:rPr>
        <w:sym w:font="Wingdings" w:char="F0AB"/>
      </w:r>
      <w:r w:rsidR="009E6FAD">
        <w:t>Select</w:t>
      </w:r>
      <w:r w:rsidR="00614FE9" w:rsidRPr="00614FE9">
        <w:t xml:space="preserve"> the </w:t>
      </w:r>
      <w:r w:rsidR="00614FE9" w:rsidRPr="00614FE9">
        <w:rPr>
          <w:b/>
        </w:rPr>
        <w:t>Department</w:t>
      </w:r>
      <w:r w:rsidR="00614FE9" w:rsidRPr="00614FE9">
        <w:t xml:space="preserve"> by choosing Engineering &amp; Architectural Services  </w:t>
      </w:r>
    </w:p>
    <w:p w14:paraId="28C0F430" w14:textId="77777777" w:rsidR="00614FE9" w:rsidRPr="00614FE9" w:rsidRDefault="00614FE9" w:rsidP="00614FE9">
      <w:pPr>
        <w:pStyle w:val="ListParagraph"/>
        <w:spacing w:after="0" w:line="240" w:lineRule="auto"/>
      </w:pPr>
    </w:p>
    <w:p w14:paraId="3B696CE2" w14:textId="1B3DB121" w:rsidR="00614FE9" w:rsidRDefault="00614FE9" w:rsidP="00614FE9">
      <w:pPr>
        <w:spacing w:after="0" w:line="240" w:lineRule="auto"/>
        <w:ind w:left="360"/>
        <w:rPr>
          <w:b/>
          <w:sz w:val="24"/>
          <w:szCs w:val="24"/>
        </w:rPr>
      </w:pPr>
      <w:r w:rsidRPr="00614FE9">
        <w:rPr>
          <w:b/>
          <w:sz w:val="24"/>
          <w:szCs w:val="24"/>
        </w:rPr>
        <w:t>Contract Dates</w:t>
      </w:r>
    </w:p>
    <w:p w14:paraId="7EDB51D8" w14:textId="47C09E8B" w:rsidR="00614FE9" w:rsidRPr="00614FE9" w:rsidRDefault="00290992" w:rsidP="00614FE9">
      <w:pPr>
        <w:pStyle w:val="ListParagraph"/>
        <w:numPr>
          <w:ilvl w:val="0"/>
          <w:numId w:val="27"/>
        </w:numPr>
        <w:spacing w:after="0" w:line="240" w:lineRule="auto"/>
        <w:rPr>
          <w:b/>
        </w:rPr>
      </w:pPr>
      <w:r>
        <w:t xml:space="preserve">Check that the </w:t>
      </w:r>
      <w:r w:rsidR="00614FE9" w:rsidRPr="006D37CE">
        <w:rPr>
          <w:b/>
        </w:rPr>
        <w:t xml:space="preserve">Award/Start </w:t>
      </w:r>
      <w:r w:rsidR="006D37CE" w:rsidRPr="006D37CE">
        <w:rPr>
          <w:b/>
        </w:rPr>
        <w:t>D</w:t>
      </w:r>
      <w:r w:rsidR="00614FE9" w:rsidRPr="006D37CE">
        <w:rPr>
          <w:b/>
        </w:rPr>
        <w:t>ate</w:t>
      </w:r>
      <w:r w:rsidR="00614FE9">
        <w:t xml:space="preserve"> is correct from PTS (</w:t>
      </w:r>
      <w:r w:rsidR="0093281E">
        <w:rPr>
          <w:b/>
          <w:i/>
        </w:rPr>
        <w:t xml:space="preserve">B2GNow - A/E NTP Date </w:t>
      </w:r>
      <w:r w:rsidR="00614FE9" w:rsidRPr="00E92A32">
        <w:rPr>
          <w:b/>
          <w:i/>
        </w:rPr>
        <w:t>or Contract Award Date</w:t>
      </w:r>
      <w:r w:rsidR="00614FE9">
        <w:t xml:space="preserve"> )</w:t>
      </w:r>
    </w:p>
    <w:p w14:paraId="5D0B1928" w14:textId="5E8479C6" w:rsidR="00614FE9" w:rsidRDefault="00290992" w:rsidP="00614FE9">
      <w:pPr>
        <w:pStyle w:val="ListParagraph"/>
        <w:numPr>
          <w:ilvl w:val="0"/>
          <w:numId w:val="27"/>
        </w:numPr>
        <w:spacing w:after="0" w:line="240" w:lineRule="auto"/>
      </w:pPr>
      <w:r>
        <w:t xml:space="preserve">Check that the </w:t>
      </w:r>
      <w:r w:rsidR="00614FE9" w:rsidRPr="006D37CE">
        <w:rPr>
          <w:b/>
        </w:rPr>
        <w:t>(Projected) End Date</w:t>
      </w:r>
      <w:r w:rsidR="00614FE9">
        <w:t xml:space="preserve"> </w:t>
      </w:r>
      <w:r>
        <w:t>is</w:t>
      </w:r>
      <w:r w:rsidR="00614FE9">
        <w:t xml:space="preserve"> correct from PTS (</w:t>
      </w:r>
      <w:r w:rsidR="00614FE9" w:rsidRPr="00E92A32">
        <w:rPr>
          <w:b/>
          <w:i/>
        </w:rPr>
        <w:t xml:space="preserve">B2GNow </w:t>
      </w:r>
      <w:r w:rsidR="006D37CE" w:rsidRPr="00E92A32">
        <w:rPr>
          <w:b/>
          <w:i/>
        </w:rPr>
        <w:t>–</w:t>
      </w:r>
      <w:r w:rsidR="00614FE9" w:rsidRPr="00E92A32">
        <w:rPr>
          <w:b/>
          <w:i/>
        </w:rPr>
        <w:t xml:space="preserve"> </w:t>
      </w:r>
      <w:proofErr w:type="spellStart"/>
      <w:r w:rsidR="00614FE9" w:rsidRPr="00E92A32">
        <w:rPr>
          <w:b/>
          <w:i/>
        </w:rPr>
        <w:t>Comple</w:t>
      </w:r>
      <w:r w:rsidR="006D37CE" w:rsidRPr="00E92A32">
        <w:rPr>
          <w:b/>
          <w:i/>
        </w:rPr>
        <w:t>t</w:t>
      </w:r>
      <w:proofErr w:type="spellEnd"/>
      <w:r w:rsidR="006D37CE" w:rsidRPr="00E92A32">
        <w:rPr>
          <w:b/>
          <w:i/>
        </w:rPr>
        <w:t xml:space="preserve"> Phase/Final Accept or Original </w:t>
      </w:r>
      <w:proofErr w:type="spellStart"/>
      <w:r w:rsidR="006D37CE" w:rsidRPr="00E92A32">
        <w:rPr>
          <w:b/>
          <w:i/>
        </w:rPr>
        <w:t>Comple</w:t>
      </w:r>
      <w:proofErr w:type="spellEnd"/>
      <w:r w:rsidR="006D37CE" w:rsidRPr="00E92A32">
        <w:rPr>
          <w:b/>
          <w:i/>
        </w:rPr>
        <w:t xml:space="preserve"> Date)</w:t>
      </w:r>
      <w:r w:rsidR="00614FE9">
        <w:t xml:space="preserve"> </w:t>
      </w:r>
    </w:p>
    <w:p w14:paraId="6ADD7402" w14:textId="673215B3" w:rsidR="006D37CE" w:rsidRDefault="00290992" w:rsidP="00614FE9">
      <w:pPr>
        <w:pStyle w:val="ListParagraph"/>
        <w:numPr>
          <w:ilvl w:val="0"/>
          <w:numId w:val="27"/>
        </w:numPr>
        <w:spacing w:after="0" w:line="240" w:lineRule="auto"/>
      </w:pPr>
      <w:r>
        <w:t xml:space="preserve">Check that the </w:t>
      </w:r>
      <w:r w:rsidR="006D37CE" w:rsidRPr="006D37CE">
        <w:rPr>
          <w:b/>
        </w:rPr>
        <w:t>Notice to Proceed Date</w:t>
      </w:r>
      <w:r w:rsidR="006D37CE">
        <w:t xml:space="preserve"> is correct from PTS </w:t>
      </w:r>
      <w:r w:rsidR="006D37CE" w:rsidRPr="006C4C37">
        <w:t>(</w:t>
      </w:r>
      <w:r w:rsidR="00F1797F" w:rsidRPr="00E92A32">
        <w:rPr>
          <w:i/>
        </w:rPr>
        <w:t>Not applicable for Agreements</w:t>
      </w:r>
      <w:r w:rsidR="00F1797F">
        <w:rPr>
          <w:i/>
        </w:rPr>
        <w:t>;</w:t>
      </w:r>
      <w:r w:rsidR="00F1797F" w:rsidRPr="00E92A32">
        <w:rPr>
          <w:b/>
          <w:i/>
        </w:rPr>
        <w:t xml:space="preserve"> </w:t>
      </w:r>
      <w:proofErr w:type="spellStart"/>
      <w:r w:rsidR="006D37CE" w:rsidRPr="00E92A32">
        <w:rPr>
          <w:b/>
          <w:i/>
        </w:rPr>
        <w:t>Const</w:t>
      </w:r>
      <w:proofErr w:type="spellEnd"/>
      <w:r w:rsidR="006D37CE" w:rsidRPr="00E92A32">
        <w:rPr>
          <w:b/>
          <w:i/>
        </w:rPr>
        <w:t xml:space="preserve"> NTP Date</w:t>
      </w:r>
      <w:r w:rsidR="006D37CE" w:rsidRPr="00E92A32">
        <w:t>)</w:t>
      </w:r>
    </w:p>
    <w:p w14:paraId="292C1B22" w14:textId="0AC2470F" w:rsidR="006D37CE" w:rsidRDefault="00290992" w:rsidP="00614FE9">
      <w:pPr>
        <w:pStyle w:val="ListParagraph"/>
        <w:numPr>
          <w:ilvl w:val="0"/>
          <w:numId w:val="27"/>
        </w:numPr>
        <w:spacing w:after="0" w:line="240" w:lineRule="auto"/>
      </w:pPr>
      <w:r>
        <w:t xml:space="preserve">Check that the </w:t>
      </w:r>
      <w:r w:rsidR="006D37CE" w:rsidRPr="006D37CE">
        <w:rPr>
          <w:b/>
        </w:rPr>
        <w:t>Final Acceptance Date</w:t>
      </w:r>
      <w:r w:rsidR="006D37CE">
        <w:t xml:space="preserve"> is correct from PTS (</w:t>
      </w:r>
      <w:r w:rsidR="006D37CE" w:rsidRPr="00E92A32">
        <w:rPr>
          <w:b/>
          <w:i/>
        </w:rPr>
        <w:t xml:space="preserve">Agree Closed Date or Final </w:t>
      </w:r>
      <w:proofErr w:type="spellStart"/>
      <w:r w:rsidR="006D37CE" w:rsidRPr="00E92A32">
        <w:rPr>
          <w:b/>
          <w:i/>
        </w:rPr>
        <w:t>Acc</w:t>
      </w:r>
      <w:proofErr w:type="spellEnd"/>
      <w:r w:rsidR="006D37CE" w:rsidRPr="00E92A32">
        <w:rPr>
          <w:b/>
          <w:i/>
        </w:rPr>
        <w:t xml:space="preserve"> Date</w:t>
      </w:r>
      <w:r w:rsidR="006D37CE">
        <w:t>)</w:t>
      </w:r>
    </w:p>
    <w:p w14:paraId="2E3F9EA7" w14:textId="576CEABC" w:rsidR="006D37CE" w:rsidRDefault="00290992" w:rsidP="00614FE9">
      <w:pPr>
        <w:pStyle w:val="ListParagraph"/>
        <w:numPr>
          <w:ilvl w:val="0"/>
          <w:numId w:val="27"/>
        </w:numPr>
        <w:spacing w:after="0" w:line="240" w:lineRule="auto"/>
      </w:pPr>
      <w:r>
        <w:t xml:space="preserve">Check that the </w:t>
      </w:r>
      <w:r w:rsidR="006D37CE" w:rsidRPr="006D37CE">
        <w:rPr>
          <w:b/>
        </w:rPr>
        <w:t>Substantial Completion Date</w:t>
      </w:r>
      <w:r w:rsidR="006D37CE">
        <w:t xml:space="preserve"> </w:t>
      </w:r>
      <w:r w:rsidR="00E92A32">
        <w:t>is correct from PTS</w:t>
      </w:r>
      <w:r w:rsidR="00E92A32" w:rsidRPr="006C4C37">
        <w:t xml:space="preserve"> </w:t>
      </w:r>
      <w:r w:rsidR="006D37CE" w:rsidRPr="006C4C37">
        <w:t>(</w:t>
      </w:r>
      <w:r w:rsidR="002648AA">
        <w:rPr>
          <w:i/>
        </w:rPr>
        <w:t>Not applicable for</w:t>
      </w:r>
      <w:r w:rsidR="00F1797F" w:rsidRPr="00F1797F">
        <w:rPr>
          <w:i/>
        </w:rPr>
        <w:t xml:space="preserve"> Agreements</w:t>
      </w:r>
      <w:r w:rsidR="00F1797F">
        <w:rPr>
          <w:b/>
          <w:i/>
        </w:rPr>
        <w:t>;</w:t>
      </w:r>
      <w:r w:rsidR="00F1797F" w:rsidRPr="00E92A32">
        <w:rPr>
          <w:b/>
          <w:i/>
        </w:rPr>
        <w:t xml:space="preserve"> </w:t>
      </w:r>
      <w:r w:rsidR="006D37CE" w:rsidRPr="00E92A32">
        <w:rPr>
          <w:b/>
          <w:i/>
        </w:rPr>
        <w:t>Sub Comp Date</w:t>
      </w:r>
      <w:r w:rsidR="006D37CE">
        <w:t>)</w:t>
      </w:r>
    </w:p>
    <w:p w14:paraId="17AA1B33" w14:textId="77777777" w:rsidR="005B75E5" w:rsidRDefault="005B75E5" w:rsidP="005B75E5">
      <w:pPr>
        <w:spacing w:after="0" w:line="240" w:lineRule="auto"/>
        <w:ind w:left="288"/>
      </w:pPr>
    </w:p>
    <w:p w14:paraId="6152B8AA" w14:textId="77777777" w:rsidR="004E0BA1" w:rsidRDefault="004E0BA1" w:rsidP="004E0BA1">
      <w:pPr>
        <w:spacing w:after="0" w:line="240" w:lineRule="auto"/>
        <w:ind w:left="288"/>
        <w:rPr>
          <w:b/>
          <w:sz w:val="24"/>
          <w:szCs w:val="24"/>
        </w:rPr>
      </w:pPr>
      <w:r w:rsidRPr="005B75E5">
        <w:rPr>
          <w:b/>
          <w:sz w:val="24"/>
          <w:szCs w:val="24"/>
        </w:rPr>
        <w:t>Prime Contractor Information</w:t>
      </w:r>
    </w:p>
    <w:p w14:paraId="4B2C643B" w14:textId="77777777" w:rsidR="00F45D69" w:rsidRDefault="00443862" w:rsidP="004E0BA1">
      <w:pPr>
        <w:pStyle w:val="ListParagraph"/>
        <w:numPr>
          <w:ilvl w:val="0"/>
          <w:numId w:val="28"/>
        </w:numPr>
        <w:spacing w:after="0" w:line="240" w:lineRule="auto"/>
      </w:pPr>
      <w:r>
        <w:t xml:space="preserve">If vendor was </w:t>
      </w:r>
      <w:r w:rsidRPr="001378FF">
        <w:rPr>
          <w:b/>
          <w:u w:val="single"/>
        </w:rPr>
        <w:t>found</w:t>
      </w:r>
      <w:r w:rsidRPr="002647E9">
        <w:rPr>
          <w:u w:val="single"/>
        </w:rPr>
        <w:t xml:space="preserve"> </w:t>
      </w:r>
      <w:r>
        <w:t xml:space="preserve">during the import, the vendor information will default.  </w:t>
      </w:r>
    </w:p>
    <w:p w14:paraId="3D47C2C9" w14:textId="77777777" w:rsidR="00F022A3" w:rsidRDefault="0016333B" w:rsidP="0016333B">
      <w:pPr>
        <w:pStyle w:val="ListParagraph"/>
        <w:numPr>
          <w:ilvl w:val="1"/>
          <w:numId w:val="28"/>
        </w:numPr>
        <w:spacing w:after="0" w:line="240" w:lineRule="auto"/>
      </w:pPr>
      <w:r>
        <w:t xml:space="preserve">The </w:t>
      </w:r>
      <w:r w:rsidRPr="005E3C9C">
        <w:rPr>
          <w:b/>
        </w:rPr>
        <w:t>Prime Compliance Contact</w:t>
      </w:r>
      <w:r w:rsidRPr="001E5518">
        <w:t xml:space="preserve"> will</w:t>
      </w:r>
      <w:r>
        <w:t xml:space="preserve"> default if only one contact</w:t>
      </w:r>
      <w:r w:rsidR="009C5E2E">
        <w:t xml:space="preserve"> exists in the vendor database</w:t>
      </w:r>
      <w:r>
        <w:t xml:space="preserve">.  </w:t>
      </w:r>
    </w:p>
    <w:p w14:paraId="3D5DF181" w14:textId="05086467" w:rsidR="0016333B" w:rsidRDefault="00F022A3" w:rsidP="00F022A3">
      <w:pPr>
        <w:pStyle w:val="ListParagraph"/>
        <w:numPr>
          <w:ilvl w:val="2"/>
          <w:numId w:val="28"/>
        </w:numPr>
        <w:spacing w:after="0" w:line="240" w:lineRule="auto"/>
      </w:pPr>
      <w:r w:rsidRPr="00271560">
        <w:rPr>
          <w:color w:val="FF0000"/>
          <w:sz w:val="32"/>
          <w:szCs w:val="32"/>
        </w:rPr>
        <w:sym w:font="Wingdings" w:char="F0AB"/>
      </w:r>
      <w:r w:rsidR="0016333B">
        <w:t xml:space="preserve">If more than one, choose </w:t>
      </w:r>
      <w:r w:rsidR="009C5E2E">
        <w:t xml:space="preserve">the correct one </w:t>
      </w:r>
      <w:r w:rsidR="0016333B">
        <w:t>from the dropdown list</w:t>
      </w:r>
      <w:r w:rsidR="009C5E2E">
        <w:t>.</w:t>
      </w:r>
    </w:p>
    <w:p w14:paraId="5806A96B" w14:textId="07DEE2C4" w:rsidR="0016333B" w:rsidRPr="007B188F" w:rsidRDefault="00F022A3" w:rsidP="0016333B">
      <w:pPr>
        <w:pStyle w:val="ListParagraph"/>
        <w:numPr>
          <w:ilvl w:val="2"/>
          <w:numId w:val="28"/>
        </w:numPr>
        <w:spacing w:after="0" w:line="240" w:lineRule="auto"/>
      </w:pPr>
      <w:r w:rsidRPr="00271560">
        <w:rPr>
          <w:color w:val="FF0000"/>
          <w:sz w:val="32"/>
          <w:szCs w:val="32"/>
        </w:rPr>
        <w:sym w:font="Wingdings" w:char="F0AB"/>
      </w:r>
      <w:r w:rsidR="0016333B">
        <w:t xml:space="preserve">If contact not listed in the dropdown, click on </w:t>
      </w:r>
      <w:r w:rsidR="0016333B" w:rsidRPr="00EC62B5">
        <w:rPr>
          <w:b/>
        </w:rPr>
        <w:t>Quick Add</w:t>
      </w:r>
      <w:r w:rsidR="0016333B">
        <w:t xml:space="preserve"> and enter the information.</w:t>
      </w:r>
    </w:p>
    <w:p w14:paraId="6DB761CD" w14:textId="77777777" w:rsidR="00F022A3" w:rsidRDefault="0016333B" w:rsidP="0016333B">
      <w:pPr>
        <w:pStyle w:val="ListParagraph"/>
        <w:numPr>
          <w:ilvl w:val="1"/>
          <w:numId w:val="28"/>
        </w:numPr>
        <w:spacing w:after="0" w:line="240" w:lineRule="auto"/>
      </w:pPr>
      <w:r>
        <w:t xml:space="preserve">The </w:t>
      </w:r>
      <w:r w:rsidRPr="005E3C9C">
        <w:rPr>
          <w:b/>
        </w:rPr>
        <w:t>Prime Address</w:t>
      </w:r>
      <w:r>
        <w:rPr>
          <w:b/>
        </w:rPr>
        <w:t xml:space="preserve"> </w:t>
      </w:r>
      <w:r>
        <w:t>will default if only one address</w:t>
      </w:r>
      <w:r w:rsidR="009C5E2E">
        <w:t xml:space="preserve"> exists in the vendor database</w:t>
      </w:r>
      <w:r>
        <w:t xml:space="preserve">.  </w:t>
      </w:r>
    </w:p>
    <w:p w14:paraId="129E599F" w14:textId="5A694496" w:rsidR="0016333B" w:rsidRDefault="00F022A3" w:rsidP="00F022A3">
      <w:pPr>
        <w:pStyle w:val="ListParagraph"/>
        <w:numPr>
          <w:ilvl w:val="2"/>
          <w:numId w:val="28"/>
        </w:numPr>
        <w:spacing w:after="0" w:line="240" w:lineRule="auto"/>
      </w:pPr>
      <w:r w:rsidRPr="00271560">
        <w:rPr>
          <w:color w:val="FF0000"/>
          <w:sz w:val="32"/>
          <w:szCs w:val="32"/>
        </w:rPr>
        <w:sym w:font="Wingdings" w:char="F0AB"/>
      </w:r>
      <w:r w:rsidR="0016333B">
        <w:t>If more than one, choose</w:t>
      </w:r>
      <w:r w:rsidR="00764932">
        <w:t xml:space="preserve"> </w:t>
      </w:r>
      <w:r w:rsidR="009C5E2E">
        <w:t>the correct one</w:t>
      </w:r>
      <w:r w:rsidR="0016333B">
        <w:t xml:space="preserve"> from the dropdown list</w:t>
      </w:r>
      <w:r w:rsidR="009C5E2E">
        <w:t>.</w:t>
      </w:r>
    </w:p>
    <w:p w14:paraId="5FE0E3E1" w14:textId="759965F5" w:rsidR="0016333B" w:rsidRPr="007B188F" w:rsidRDefault="00F022A3" w:rsidP="0016333B">
      <w:pPr>
        <w:pStyle w:val="ListParagraph"/>
        <w:numPr>
          <w:ilvl w:val="2"/>
          <w:numId w:val="28"/>
        </w:numPr>
        <w:spacing w:after="0" w:line="240" w:lineRule="auto"/>
      </w:pPr>
      <w:r w:rsidRPr="00271560">
        <w:rPr>
          <w:color w:val="FF0000"/>
          <w:sz w:val="32"/>
          <w:szCs w:val="32"/>
        </w:rPr>
        <w:sym w:font="Wingdings" w:char="F0AB"/>
      </w:r>
      <w:r w:rsidR="0016333B">
        <w:t xml:space="preserve">If address not listed in the dropdown, click on </w:t>
      </w:r>
      <w:r w:rsidR="0016333B" w:rsidRPr="00EC62B5">
        <w:rPr>
          <w:b/>
        </w:rPr>
        <w:t>Quick Add</w:t>
      </w:r>
      <w:r w:rsidR="0016333B">
        <w:t xml:space="preserve"> and enter the information.</w:t>
      </w:r>
    </w:p>
    <w:p w14:paraId="3D8344A0" w14:textId="0DE9111E" w:rsidR="004E0BA1" w:rsidRPr="00BA12A9" w:rsidRDefault="00271560" w:rsidP="004E0BA1">
      <w:pPr>
        <w:pStyle w:val="ListParagraph"/>
        <w:numPr>
          <w:ilvl w:val="0"/>
          <w:numId w:val="28"/>
        </w:numPr>
        <w:spacing w:after="0" w:line="240" w:lineRule="auto"/>
      </w:pPr>
      <w:r w:rsidRPr="00271560">
        <w:rPr>
          <w:color w:val="FF0000"/>
          <w:sz w:val="32"/>
          <w:szCs w:val="32"/>
        </w:rPr>
        <w:sym w:font="Wingdings" w:char="F0AB"/>
      </w:r>
      <w:r w:rsidR="00443862">
        <w:t xml:space="preserve">If vendor was </w:t>
      </w:r>
      <w:r w:rsidR="00443862" w:rsidRPr="001378FF">
        <w:rPr>
          <w:b/>
          <w:u w:val="single"/>
        </w:rPr>
        <w:t>not found</w:t>
      </w:r>
      <w:r w:rsidR="00443862">
        <w:t xml:space="preserve"> during the import, </w:t>
      </w:r>
      <w:r w:rsidR="004E0BA1">
        <w:t xml:space="preserve">Click on </w:t>
      </w:r>
      <w:r w:rsidR="004E0BA1" w:rsidRPr="000A55AE">
        <w:rPr>
          <w:b/>
        </w:rPr>
        <w:t>Get Vendor</w:t>
      </w:r>
    </w:p>
    <w:p w14:paraId="6FEC730E" w14:textId="6FD2FB02" w:rsidR="004E0BA1" w:rsidRPr="002B29E1" w:rsidRDefault="00D352EC" w:rsidP="006334D6">
      <w:pPr>
        <w:pStyle w:val="ListParagraph"/>
        <w:numPr>
          <w:ilvl w:val="1"/>
          <w:numId w:val="28"/>
        </w:numPr>
        <w:spacing w:after="0" w:line="240" w:lineRule="auto"/>
      </w:pPr>
      <w:r>
        <w:t>E</w:t>
      </w:r>
      <w:r w:rsidR="004E0BA1" w:rsidRPr="007B188F">
        <w:t xml:space="preserve">nter in </w:t>
      </w:r>
      <w:r w:rsidR="004E0BA1">
        <w:t xml:space="preserve">search </w:t>
      </w:r>
      <w:r w:rsidR="004E0BA1" w:rsidRPr="007B188F">
        <w:t xml:space="preserve">data and click </w:t>
      </w:r>
      <w:r w:rsidR="004E0BA1" w:rsidRPr="007B188F">
        <w:rPr>
          <w:b/>
        </w:rPr>
        <w:t xml:space="preserve">Search All Matches.  </w:t>
      </w:r>
      <w:r w:rsidR="004E0BA1" w:rsidRPr="007B188F">
        <w:t>If vendor found, then click on</w:t>
      </w:r>
      <w:r w:rsidR="004E0BA1" w:rsidRPr="007B188F">
        <w:rPr>
          <w:b/>
        </w:rPr>
        <w:t xml:space="preserve"> Select Vendor </w:t>
      </w:r>
    </w:p>
    <w:p w14:paraId="63AB455F" w14:textId="77777777" w:rsidR="002B29E1" w:rsidRDefault="002B29E1" w:rsidP="006334D6">
      <w:pPr>
        <w:pStyle w:val="ListParagraph"/>
        <w:numPr>
          <w:ilvl w:val="3"/>
          <w:numId w:val="28"/>
        </w:numPr>
        <w:spacing w:after="0" w:line="240" w:lineRule="auto"/>
        <w:rPr>
          <w:b/>
          <w:color w:val="FF0000"/>
        </w:rPr>
      </w:pPr>
      <w:r>
        <w:t xml:space="preserve">If Vendor not found, see </w:t>
      </w:r>
      <w:r w:rsidRPr="000A55AE">
        <w:rPr>
          <w:b/>
          <w:color w:val="FF0000"/>
        </w:rPr>
        <w:t xml:space="preserve">Quick Reference:  Create </w:t>
      </w:r>
      <w:r>
        <w:rPr>
          <w:b/>
          <w:color w:val="FF0000"/>
        </w:rPr>
        <w:t xml:space="preserve">A </w:t>
      </w:r>
      <w:r w:rsidRPr="000A55AE">
        <w:rPr>
          <w:b/>
          <w:color w:val="FF0000"/>
        </w:rPr>
        <w:t xml:space="preserve">Vendor </w:t>
      </w:r>
    </w:p>
    <w:p w14:paraId="24807F54" w14:textId="77777777" w:rsidR="009C5E2E" w:rsidRDefault="009C5E2E" w:rsidP="009C5E2E">
      <w:pPr>
        <w:pStyle w:val="ListParagraph"/>
        <w:numPr>
          <w:ilvl w:val="1"/>
          <w:numId w:val="28"/>
        </w:numPr>
        <w:spacing w:after="0" w:line="240" w:lineRule="auto"/>
      </w:pPr>
      <w:r>
        <w:t xml:space="preserve">The </w:t>
      </w:r>
      <w:r w:rsidRPr="005E3C9C">
        <w:rPr>
          <w:b/>
        </w:rPr>
        <w:t>Prime Compliance Contact</w:t>
      </w:r>
      <w:r w:rsidRPr="001E5518">
        <w:t xml:space="preserve"> will</w:t>
      </w:r>
      <w:r>
        <w:t xml:space="preserve"> default if only one contact exists in the vendor database.  If more than one, choose the correct one from the dropdown list.</w:t>
      </w:r>
    </w:p>
    <w:p w14:paraId="6268CDF2" w14:textId="70A1880A" w:rsidR="00EC62B5" w:rsidRPr="007B188F" w:rsidRDefault="00EC62B5" w:rsidP="009C5E2E">
      <w:pPr>
        <w:pStyle w:val="ListParagraph"/>
        <w:numPr>
          <w:ilvl w:val="2"/>
          <w:numId w:val="28"/>
        </w:numPr>
        <w:spacing w:after="0" w:line="240" w:lineRule="auto"/>
      </w:pPr>
      <w:r>
        <w:t xml:space="preserve">If contact not listed in the dropdown, click on </w:t>
      </w:r>
      <w:r w:rsidRPr="00EC62B5">
        <w:rPr>
          <w:b/>
        </w:rPr>
        <w:t>Quick Add</w:t>
      </w:r>
      <w:r w:rsidR="00D616D7">
        <w:t xml:space="preserve"> and enter</w:t>
      </w:r>
      <w:r>
        <w:t xml:space="preserve"> the information.</w:t>
      </w:r>
    </w:p>
    <w:p w14:paraId="0A74C5B5" w14:textId="77777777" w:rsidR="009C5E2E" w:rsidRDefault="009C5E2E" w:rsidP="009C5E2E">
      <w:pPr>
        <w:pStyle w:val="ListParagraph"/>
        <w:numPr>
          <w:ilvl w:val="1"/>
          <w:numId w:val="28"/>
        </w:numPr>
        <w:spacing w:after="0" w:line="240" w:lineRule="auto"/>
      </w:pPr>
      <w:r>
        <w:t xml:space="preserve">The </w:t>
      </w:r>
      <w:r w:rsidRPr="005E3C9C">
        <w:rPr>
          <w:b/>
        </w:rPr>
        <w:t>Prime Address</w:t>
      </w:r>
      <w:r>
        <w:rPr>
          <w:b/>
        </w:rPr>
        <w:t xml:space="preserve"> </w:t>
      </w:r>
      <w:r>
        <w:t xml:space="preserve">will default if only one address exists in the vendor database.  If more than one, </w:t>
      </w:r>
      <w:proofErr w:type="spellStart"/>
      <w:r>
        <w:t>choosethe</w:t>
      </w:r>
      <w:proofErr w:type="spellEnd"/>
      <w:r>
        <w:t xml:space="preserve"> correct one from the dropdown list.</w:t>
      </w:r>
    </w:p>
    <w:p w14:paraId="23C34C85" w14:textId="4DB43F2D" w:rsidR="00EC62B5" w:rsidRPr="007B188F" w:rsidRDefault="00EC62B5" w:rsidP="006334D6">
      <w:pPr>
        <w:pStyle w:val="ListParagraph"/>
        <w:numPr>
          <w:ilvl w:val="2"/>
          <w:numId w:val="28"/>
        </w:numPr>
        <w:spacing w:after="0" w:line="240" w:lineRule="auto"/>
      </w:pPr>
      <w:r>
        <w:lastRenderedPageBreak/>
        <w:t xml:space="preserve">If address not listed in the dropdown, click on </w:t>
      </w:r>
      <w:r w:rsidRPr="00EC62B5">
        <w:rPr>
          <w:b/>
        </w:rPr>
        <w:t>Quick Add</w:t>
      </w:r>
      <w:r w:rsidR="00D616D7">
        <w:t xml:space="preserve"> and enter</w:t>
      </w:r>
      <w:r>
        <w:t xml:space="preserve"> the information.</w:t>
      </w:r>
    </w:p>
    <w:p w14:paraId="6D32DF8A" w14:textId="77777777" w:rsidR="00A91010" w:rsidRDefault="00A91010" w:rsidP="006334D6">
      <w:pPr>
        <w:spacing w:after="0" w:line="240" w:lineRule="auto"/>
        <w:ind w:left="288"/>
        <w:rPr>
          <w:b/>
          <w:color w:val="FF0000"/>
        </w:rPr>
      </w:pPr>
    </w:p>
    <w:p w14:paraId="1379100D" w14:textId="77777777" w:rsidR="00764932" w:rsidRDefault="00764932" w:rsidP="006334D6">
      <w:pPr>
        <w:spacing w:after="0" w:line="240" w:lineRule="auto"/>
        <w:ind w:left="288"/>
        <w:rPr>
          <w:b/>
          <w:color w:val="FF0000"/>
        </w:rPr>
      </w:pPr>
    </w:p>
    <w:p w14:paraId="2669893B" w14:textId="77777777" w:rsidR="00764932" w:rsidRDefault="00764932" w:rsidP="006334D6">
      <w:pPr>
        <w:spacing w:after="0" w:line="240" w:lineRule="auto"/>
        <w:ind w:left="288"/>
        <w:rPr>
          <w:b/>
          <w:color w:val="FF0000"/>
        </w:rPr>
      </w:pPr>
    </w:p>
    <w:p w14:paraId="0BC436AF" w14:textId="77777777" w:rsidR="00C92F6A" w:rsidRPr="00383B88" w:rsidRDefault="00C92F6A" w:rsidP="00C92F6A">
      <w:pPr>
        <w:spacing w:after="0" w:line="240" w:lineRule="auto"/>
        <w:ind w:left="288"/>
        <w:rPr>
          <w:b/>
          <w:sz w:val="24"/>
          <w:szCs w:val="24"/>
        </w:rPr>
      </w:pPr>
      <w:r>
        <w:rPr>
          <w:b/>
          <w:sz w:val="24"/>
          <w:szCs w:val="24"/>
        </w:rPr>
        <w:t>Organization Contacts</w:t>
      </w:r>
    </w:p>
    <w:p w14:paraId="0EA77CFE" w14:textId="2D96AA96" w:rsidR="005503F5" w:rsidRPr="00614FE9" w:rsidRDefault="005503F5" w:rsidP="001378FF">
      <w:pPr>
        <w:pStyle w:val="ListParagraph"/>
        <w:numPr>
          <w:ilvl w:val="0"/>
          <w:numId w:val="12"/>
        </w:numPr>
        <w:spacing w:after="0" w:line="240" w:lineRule="auto"/>
      </w:pPr>
      <w:r w:rsidRPr="005503F5">
        <w:t xml:space="preserve"> </w:t>
      </w:r>
      <w:r w:rsidR="00C54571">
        <w:t>Check that</w:t>
      </w:r>
      <w:r w:rsidRPr="00614FE9">
        <w:t xml:space="preserve"> the </w:t>
      </w:r>
      <w:r w:rsidRPr="005503F5">
        <w:rPr>
          <w:b/>
        </w:rPr>
        <w:t>Buyer/Project Manager</w:t>
      </w:r>
      <w:r>
        <w:t xml:space="preserve"> </w:t>
      </w:r>
      <w:r w:rsidR="00C54571">
        <w:t xml:space="preserve">is Department of </w:t>
      </w:r>
      <w:proofErr w:type="spellStart"/>
      <w:r w:rsidR="00C54571">
        <w:t>Enterpise</w:t>
      </w:r>
      <w:proofErr w:type="spellEnd"/>
      <w:r w:rsidR="00C54571">
        <w:t xml:space="preserve"> Services</w:t>
      </w:r>
    </w:p>
    <w:p w14:paraId="21EB87CB" w14:textId="77777777" w:rsidR="00C92F6A" w:rsidRDefault="00C92F6A" w:rsidP="00C92F6A">
      <w:pPr>
        <w:spacing w:after="0" w:line="240" w:lineRule="auto"/>
      </w:pPr>
    </w:p>
    <w:p w14:paraId="63C542CC" w14:textId="77777777" w:rsidR="00C92F6A" w:rsidRDefault="00C92F6A" w:rsidP="00C92F6A">
      <w:pPr>
        <w:spacing w:after="0" w:line="240" w:lineRule="auto"/>
        <w:ind w:left="288"/>
        <w:rPr>
          <w:b/>
          <w:sz w:val="24"/>
        </w:rPr>
      </w:pPr>
      <w:r w:rsidRPr="00133ACD">
        <w:rPr>
          <w:b/>
          <w:sz w:val="24"/>
        </w:rPr>
        <w:t>Contract Settings</w:t>
      </w:r>
    </w:p>
    <w:p w14:paraId="21A07F77" w14:textId="290A064B" w:rsidR="00C92F6A" w:rsidRDefault="00271560" w:rsidP="00C92F6A">
      <w:pPr>
        <w:pStyle w:val="ListParagraph"/>
        <w:numPr>
          <w:ilvl w:val="0"/>
          <w:numId w:val="28"/>
        </w:numPr>
        <w:spacing w:after="0" w:line="240" w:lineRule="auto"/>
      </w:pPr>
      <w:r w:rsidRPr="00271560">
        <w:rPr>
          <w:color w:val="FF0000"/>
          <w:sz w:val="32"/>
          <w:szCs w:val="32"/>
        </w:rPr>
        <w:sym w:font="Wingdings" w:char="F0AB"/>
      </w:r>
      <w:r w:rsidR="00C92F6A">
        <w:t xml:space="preserve">Enter in the </w:t>
      </w:r>
      <w:r w:rsidR="00C92F6A" w:rsidRPr="00133ACD">
        <w:rPr>
          <w:b/>
        </w:rPr>
        <w:t>Diversity Goals</w:t>
      </w:r>
      <w:r w:rsidR="00C92F6A">
        <w:t xml:space="preserve"> from the </w:t>
      </w:r>
      <w:r w:rsidR="00902623">
        <w:t xml:space="preserve">Prime Contractors </w:t>
      </w:r>
      <w:r w:rsidR="00C92F6A">
        <w:t>Inclusion Plan</w:t>
      </w:r>
      <w:r w:rsidR="00955672">
        <w:t xml:space="preserve"> (</w:t>
      </w:r>
      <w:r w:rsidR="00121635">
        <w:t>Enter zero, if no goal for that diversity type(s)</w:t>
      </w:r>
      <w:r w:rsidR="00955672">
        <w:t>)</w:t>
      </w:r>
    </w:p>
    <w:p w14:paraId="4D03CDF8" w14:textId="59946B19" w:rsidR="00B83A9D" w:rsidRDefault="00B83A9D" w:rsidP="00B83A9D">
      <w:pPr>
        <w:pStyle w:val="ListParagraph"/>
        <w:numPr>
          <w:ilvl w:val="1"/>
          <w:numId w:val="28"/>
        </w:numPr>
        <w:spacing w:after="0" w:line="240" w:lineRule="auto"/>
      </w:pPr>
      <w:r>
        <w:t>&gt; 1 million for Construction Contracts</w:t>
      </w:r>
    </w:p>
    <w:p w14:paraId="7691FC99" w14:textId="2DDD7F1E" w:rsidR="00B83A9D" w:rsidRDefault="00B83A9D" w:rsidP="00B83A9D">
      <w:pPr>
        <w:pStyle w:val="ListParagraph"/>
        <w:numPr>
          <w:ilvl w:val="1"/>
          <w:numId w:val="28"/>
        </w:numPr>
        <w:spacing w:after="0" w:line="240" w:lineRule="auto"/>
      </w:pPr>
      <w:r>
        <w:t>&gt; 350,000 for Agreements</w:t>
      </w:r>
    </w:p>
    <w:p w14:paraId="2546B0E1" w14:textId="00A027B8" w:rsidR="00C92F6A" w:rsidRDefault="00271560" w:rsidP="00C92F6A">
      <w:pPr>
        <w:pStyle w:val="ListParagraph"/>
        <w:numPr>
          <w:ilvl w:val="0"/>
          <w:numId w:val="28"/>
        </w:numPr>
        <w:spacing w:after="0" w:line="240" w:lineRule="auto"/>
      </w:pPr>
      <w:r w:rsidRPr="00271560">
        <w:rPr>
          <w:color w:val="FF0000"/>
          <w:sz w:val="32"/>
          <w:szCs w:val="32"/>
        </w:rPr>
        <w:sym w:font="Wingdings" w:char="F0AB"/>
      </w:r>
      <w:r w:rsidR="00DE1DA1">
        <w:t xml:space="preserve">Select </w:t>
      </w:r>
      <w:r w:rsidR="00C92F6A">
        <w:t xml:space="preserve">the </w:t>
      </w:r>
      <w:r w:rsidR="00C92F6A" w:rsidRPr="00F0490C">
        <w:rPr>
          <w:b/>
        </w:rPr>
        <w:t>Contract Type</w:t>
      </w:r>
      <w:r w:rsidR="00C92F6A">
        <w:t xml:space="preserve"> from the dropdown list</w:t>
      </w:r>
    </w:p>
    <w:p w14:paraId="23FC6781" w14:textId="1B20615D" w:rsidR="00C92F6A" w:rsidRDefault="00271560" w:rsidP="00C92F6A">
      <w:pPr>
        <w:pStyle w:val="ListParagraph"/>
        <w:numPr>
          <w:ilvl w:val="0"/>
          <w:numId w:val="28"/>
        </w:numPr>
        <w:spacing w:after="0" w:line="240" w:lineRule="auto"/>
      </w:pPr>
      <w:r w:rsidRPr="00271560">
        <w:rPr>
          <w:color w:val="FF0000"/>
          <w:sz w:val="32"/>
          <w:szCs w:val="32"/>
        </w:rPr>
        <w:sym w:font="Wingdings" w:char="F0AB"/>
      </w:r>
      <w:r w:rsidR="00DE1DA1">
        <w:t xml:space="preserve">Select </w:t>
      </w:r>
      <w:r w:rsidR="00C92F6A">
        <w:t xml:space="preserve">he </w:t>
      </w:r>
      <w:r w:rsidR="00C92F6A" w:rsidRPr="00F0490C">
        <w:rPr>
          <w:b/>
        </w:rPr>
        <w:t>Contract Category</w:t>
      </w:r>
      <w:r w:rsidR="00C92F6A">
        <w:t xml:space="preserve"> from the dropdown list</w:t>
      </w:r>
    </w:p>
    <w:p w14:paraId="3D789D2A" w14:textId="77777777" w:rsidR="00DB3D47" w:rsidRDefault="00661CCE" w:rsidP="00C92F6A">
      <w:pPr>
        <w:pStyle w:val="ListParagraph"/>
        <w:numPr>
          <w:ilvl w:val="0"/>
          <w:numId w:val="28"/>
        </w:numPr>
        <w:spacing w:after="0" w:line="240" w:lineRule="auto"/>
      </w:pPr>
      <w:r>
        <w:t xml:space="preserve">Check that the </w:t>
      </w:r>
      <w:r w:rsidR="00C92F6A" w:rsidRPr="00F0490C">
        <w:rPr>
          <w:b/>
        </w:rPr>
        <w:t>Legislative District</w:t>
      </w:r>
      <w:r>
        <w:t xml:space="preserve"> is correct from PTS (</w:t>
      </w:r>
      <w:r w:rsidRPr="00AC622A">
        <w:rPr>
          <w:b/>
          <w:i/>
        </w:rPr>
        <w:t>Leg District</w:t>
      </w:r>
      <w:r>
        <w:t>)</w:t>
      </w:r>
      <w:r w:rsidR="00BB1931">
        <w:t xml:space="preserve"> </w:t>
      </w:r>
    </w:p>
    <w:p w14:paraId="251B8972" w14:textId="5F4443C9" w:rsidR="00C92F6A" w:rsidRDefault="00DB3D47" w:rsidP="00DB3D47">
      <w:pPr>
        <w:pStyle w:val="ListParagraph"/>
        <w:numPr>
          <w:ilvl w:val="1"/>
          <w:numId w:val="28"/>
        </w:numPr>
        <w:spacing w:after="0" w:line="240" w:lineRule="auto"/>
      </w:pPr>
      <w:r w:rsidRPr="00271560">
        <w:rPr>
          <w:color w:val="FF0000"/>
          <w:sz w:val="32"/>
          <w:szCs w:val="32"/>
        </w:rPr>
        <w:sym w:font="Wingdings" w:char="F0AB"/>
      </w:r>
      <w:r>
        <w:t>E</w:t>
      </w:r>
      <w:r w:rsidR="00BB1931">
        <w:t>nter if none exists</w:t>
      </w:r>
    </w:p>
    <w:p w14:paraId="42F60F7C" w14:textId="77777777" w:rsidR="00D31232" w:rsidRDefault="00D31232" w:rsidP="00C92F6A">
      <w:pPr>
        <w:spacing w:after="0" w:line="240" w:lineRule="auto"/>
        <w:ind w:firstLine="288"/>
        <w:rPr>
          <w:b/>
          <w:sz w:val="24"/>
          <w:szCs w:val="24"/>
        </w:rPr>
      </w:pPr>
    </w:p>
    <w:p w14:paraId="5F877E4A" w14:textId="5837600D" w:rsidR="007A2237" w:rsidRDefault="002648AA" w:rsidP="007A2237">
      <w:pPr>
        <w:spacing w:after="0" w:line="240" w:lineRule="auto"/>
        <w:ind w:left="288"/>
        <w:rPr>
          <w:b/>
          <w:sz w:val="24"/>
        </w:rPr>
      </w:pPr>
      <w:r>
        <w:rPr>
          <w:b/>
          <w:sz w:val="24"/>
        </w:rPr>
        <w:t>Compliance</w:t>
      </w:r>
      <w:r w:rsidR="007A2237">
        <w:rPr>
          <w:b/>
          <w:sz w:val="24"/>
        </w:rPr>
        <w:t xml:space="preserve"> Audit </w:t>
      </w:r>
      <w:r w:rsidR="007A2237" w:rsidRPr="00133ACD">
        <w:rPr>
          <w:b/>
          <w:sz w:val="24"/>
        </w:rPr>
        <w:t>Settings</w:t>
      </w:r>
    </w:p>
    <w:p w14:paraId="7B3BDCB5" w14:textId="4443E402" w:rsidR="001B76B9" w:rsidRDefault="00271560" w:rsidP="007A2237">
      <w:pPr>
        <w:pStyle w:val="ListParagraph"/>
        <w:numPr>
          <w:ilvl w:val="0"/>
          <w:numId w:val="32"/>
        </w:numPr>
        <w:spacing w:after="0" w:line="240" w:lineRule="auto"/>
        <w:rPr>
          <w:sz w:val="24"/>
        </w:rPr>
      </w:pPr>
      <w:r w:rsidRPr="00271560">
        <w:rPr>
          <w:color w:val="FF0000"/>
          <w:sz w:val="32"/>
          <w:szCs w:val="32"/>
        </w:rPr>
        <w:sym w:font="Wingdings" w:char="F0AB"/>
      </w:r>
      <w:r w:rsidR="001B76B9">
        <w:rPr>
          <w:sz w:val="24"/>
        </w:rPr>
        <w:t xml:space="preserve">Select the </w:t>
      </w:r>
      <w:r w:rsidR="001B76B9" w:rsidRPr="001B76B9">
        <w:rPr>
          <w:b/>
          <w:sz w:val="24"/>
        </w:rPr>
        <w:t>Compliance Officer</w:t>
      </w:r>
      <w:r w:rsidR="001B76B9">
        <w:rPr>
          <w:sz w:val="24"/>
        </w:rPr>
        <w:t xml:space="preserve"> from the dropdown list</w:t>
      </w:r>
    </w:p>
    <w:p w14:paraId="0CAEE84C" w14:textId="66E12E3A" w:rsidR="007A2237" w:rsidRPr="001E5518" w:rsidRDefault="001B76B9" w:rsidP="001B76B9">
      <w:pPr>
        <w:pStyle w:val="ListParagraph"/>
        <w:numPr>
          <w:ilvl w:val="1"/>
          <w:numId w:val="32"/>
        </w:numPr>
        <w:spacing w:after="0" w:line="240" w:lineRule="auto"/>
        <w:rPr>
          <w:b/>
          <w:color w:val="FF0000"/>
          <w:sz w:val="24"/>
        </w:rPr>
      </w:pPr>
      <w:r w:rsidRPr="001E5518">
        <w:rPr>
          <w:sz w:val="24"/>
        </w:rPr>
        <w:t>T</w:t>
      </w:r>
      <w:r w:rsidR="007A2237" w:rsidRPr="001E5518">
        <w:rPr>
          <w:sz w:val="24"/>
        </w:rPr>
        <w:t xml:space="preserve">he Compliance Officer </w:t>
      </w:r>
      <w:r w:rsidRPr="001E5518">
        <w:rPr>
          <w:sz w:val="24"/>
        </w:rPr>
        <w:t>will default to the Contract Specialist.</w:t>
      </w:r>
      <w:r w:rsidRPr="001E5518">
        <w:rPr>
          <w:b/>
          <w:sz w:val="24"/>
        </w:rPr>
        <w:t xml:space="preserve">  </w:t>
      </w:r>
      <w:r w:rsidRPr="001E5518">
        <w:rPr>
          <w:b/>
          <w:color w:val="FF0000"/>
          <w:sz w:val="24"/>
        </w:rPr>
        <w:t>This needs to</w:t>
      </w:r>
      <w:r w:rsidR="00D47A41" w:rsidRPr="001E5518">
        <w:rPr>
          <w:b/>
          <w:color w:val="FF0000"/>
          <w:sz w:val="24"/>
        </w:rPr>
        <w:t xml:space="preserve"> be</w:t>
      </w:r>
      <w:r w:rsidR="00D17C6B" w:rsidRPr="001E5518">
        <w:rPr>
          <w:b/>
          <w:color w:val="FF0000"/>
          <w:sz w:val="24"/>
        </w:rPr>
        <w:t xml:space="preserve"> changed to the Project Manager assigned to this contract.</w:t>
      </w:r>
      <w:r w:rsidRPr="001E5518">
        <w:rPr>
          <w:b/>
          <w:color w:val="FF0000"/>
          <w:sz w:val="24"/>
        </w:rPr>
        <w:t xml:space="preserve">  </w:t>
      </w:r>
    </w:p>
    <w:p w14:paraId="1C03D8F3" w14:textId="7B8F010B" w:rsidR="00313BA0" w:rsidRDefault="00271560" w:rsidP="00313BA0">
      <w:pPr>
        <w:pStyle w:val="ListParagraph"/>
        <w:numPr>
          <w:ilvl w:val="0"/>
          <w:numId w:val="32"/>
        </w:numPr>
        <w:spacing w:after="0" w:line="240" w:lineRule="auto"/>
        <w:rPr>
          <w:sz w:val="24"/>
        </w:rPr>
      </w:pPr>
      <w:r w:rsidRPr="00271560">
        <w:rPr>
          <w:color w:val="FF0000"/>
          <w:sz w:val="32"/>
          <w:szCs w:val="32"/>
        </w:rPr>
        <w:sym w:font="Wingdings" w:char="F0AB"/>
      </w:r>
      <w:r w:rsidR="00313BA0">
        <w:rPr>
          <w:sz w:val="24"/>
        </w:rPr>
        <w:t xml:space="preserve">Select the </w:t>
      </w:r>
      <w:r w:rsidR="00313BA0" w:rsidRPr="00313BA0">
        <w:rPr>
          <w:b/>
          <w:sz w:val="24"/>
        </w:rPr>
        <w:t>Secondary Compliance Officer</w:t>
      </w:r>
      <w:r w:rsidR="00313BA0">
        <w:rPr>
          <w:sz w:val="24"/>
        </w:rPr>
        <w:t xml:space="preserve"> from the dropdown list</w:t>
      </w:r>
    </w:p>
    <w:p w14:paraId="5AA6A077" w14:textId="5ADBB44D" w:rsidR="00313BA0" w:rsidRPr="007A2237" w:rsidRDefault="00313BA0" w:rsidP="00313BA0">
      <w:pPr>
        <w:pStyle w:val="ListParagraph"/>
        <w:numPr>
          <w:ilvl w:val="1"/>
          <w:numId w:val="32"/>
        </w:numPr>
        <w:spacing w:after="0" w:line="240" w:lineRule="auto"/>
        <w:rPr>
          <w:sz w:val="24"/>
        </w:rPr>
      </w:pPr>
      <w:r>
        <w:rPr>
          <w:sz w:val="24"/>
        </w:rPr>
        <w:t>This should be the Contract Specialist that is assigned to this contract.</w:t>
      </w:r>
    </w:p>
    <w:p w14:paraId="3DAAE106" w14:textId="77777777" w:rsidR="007A2237" w:rsidRDefault="007A2237" w:rsidP="00C92F6A">
      <w:pPr>
        <w:spacing w:after="0" w:line="240" w:lineRule="auto"/>
        <w:ind w:firstLine="288"/>
        <w:rPr>
          <w:b/>
          <w:sz w:val="24"/>
          <w:szCs w:val="24"/>
        </w:rPr>
      </w:pPr>
    </w:p>
    <w:p w14:paraId="2C749C21" w14:textId="77777777" w:rsidR="00C92F6A" w:rsidRDefault="00C92F6A" w:rsidP="00C92F6A">
      <w:pPr>
        <w:spacing w:after="0" w:line="240" w:lineRule="auto"/>
        <w:ind w:firstLine="288"/>
        <w:rPr>
          <w:b/>
          <w:sz w:val="24"/>
          <w:szCs w:val="24"/>
        </w:rPr>
      </w:pPr>
      <w:r w:rsidRPr="00D37C1D">
        <w:rPr>
          <w:b/>
          <w:sz w:val="24"/>
          <w:szCs w:val="24"/>
        </w:rPr>
        <w:t>Contract Files</w:t>
      </w:r>
    </w:p>
    <w:p w14:paraId="10965CEE" w14:textId="38280320" w:rsidR="00C92F6A" w:rsidRDefault="00271560" w:rsidP="00C92F6A">
      <w:pPr>
        <w:pStyle w:val="ListParagraph"/>
        <w:numPr>
          <w:ilvl w:val="0"/>
          <w:numId w:val="29"/>
        </w:numPr>
        <w:spacing w:after="0" w:line="240" w:lineRule="auto"/>
      </w:pPr>
      <w:r w:rsidRPr="00271560">
        <w:rPr>
          <w:color w:val="FF0000"/>
          <w:sz w:val="32"/>
          <w:szCs w:val="32"/>
        </w:rPr>
        <w:sym w:font="Wingdings" w:char="F0AB"/>
      </w:r>
      <w:r w:rsidR="00C92F6A">
        <w:t xml:space="preserve">Click on </w:t>
      </w:r>
      <w:r w:rsidR="00C92F6A" w:rsidRPr="00D37C1D">
        <w:rPr>
          <w:b/>
        </w:rPr>
        <w:t>General Attached Files</w:t>
      </w:r>
    </w:p>
    <w:p w14:paraId="7377E01D" w14:textId="7D6CECD7" w:rsidR="00C92F6A" w:rsidRDefault="00C92F6A" w:rsidP="00C92F6A">
      <w:pPr>
        <w:pStyle w:val="ListParagraph"/>
        <w:numPr>
          <w:ilvl w:val="1"/>
          <w:numId w:val="29"/>
        </w:numPr>
        <w:spacing w:after="0" w:line="240" w:lineRule="auto"/>
      </w:pPr>
      <w:r>
        <w:t>Browse Files to find the</w:t>
      </w:r>
      <w:r w:rsidR="0099049F">
        <w:t xml:space="preserve"> </w:t>
      </w:r>
      <w:r w:rsidRPr="008B26A0">
        <w:rPr>
          <w:b/>
        </w:rPr>
        <w:t>Inclusion Plan</w:t>
      </w:r>
      <w:r w:rsidRPr="00D37C1D">
        <w:t xml:space="preserve"> </w:t>
      </w:r>
      <w:r>
        <w:t>and attach</w:t>
      </w:r>
    </w:p>
    <w:p w14:paraId="623CC5AF" w14:textId="539ADBA9" w:rsidR="00C26EDA" w:rsidRDefault="00C26EDA" w:rsidP="00C92F6A">
      <w:pPr>
        <w:pStyle w:val="ListParagraph"/>
        <w:numPr>
          <w:ilvl w:val="1"/>
          <w:numId w:val="29"/>
        </w:numPr>
        <w:spacing w:after="0" w:line="240" w:lineRule="auto"/>
      </w:pPr>
      <w:r>
        <w:t>Attach other documents, as needed</w:t>
      </w:r>
    </w:p>
    <w:p w14:paraId="49E2F0C7" w14:textId="7086B2D8" w:rsidR="00383B88" w:rsidRDefault="00383B88" w:rsidP="000A31A4">
      <w:pPr>
        <w:spacing w:after="0" w:line="240" w:lineRule="auto"/>
      </w:pPr>
    </w:p>
    <w:p w14:paraId="05E19E19" w14:textId="228DA802" w:rsidR="000A31A4" w:rsidRDefault="00BF5DAF" w:rsidP="00BF5DAF">
      <w:pPr>
        <w:spacing w:after="0" w:line="240" w:lineRule="auto"/>
        <w:ind w:left="288"/>
        <w:rPr>
          <w:b/>
          <w:sz w:val="24"/>
          <w:szCs w:val="24"/>
        </w:rPr>
      </w:pPr>
      <w:r>
        <w:rPr>
          <w:b/>
          <w:sz w:val="24"/>
          <w:szCs w:val="24"/>
        </w:rPr>
        <w:t xml:space="preserve">Click on Review - review the record and if need to make changes, click Edit.  To save the record, click Save.  </w:t>
      </w:r>
    </w:p>
    <w:p w14:paraId="78D2CFC0" w14:textId="77777777" w:rsidR="00AE4324" w:rsidRDefault="00AE4324" w:rsidP="00BF5DAF">
      <w:pPr>
        <w:spacing w:after="0" w:line="240" w:lineRule="auto"/>
        <w:ind w:left="288"/>
        <w:rPr>
          <w:b/>
          <w:sz w:val="24"/>
          <w:szCs w:val="24"/>
        </w:rPr>
      </w:pPr>
    </w:p>
    <w:p w14:paraId="1F1B8D25" w14:textId="77777777" w:rsidR="00AE4324" w:rsidRDefault="00AE4324" w:rsidP="00AE4324">
      <w:pPr>
        <w:spacing w:after="0" w:line="240" w:lineRule="auto"/>
        <w:ind w:firstLine="288"/>
        <w:rPr>
          <w:b/>
          <w:sz w:val="24"/>
          <w:szCs w:val="24"/>
        </w:rPr>
      </w:pPr>
    </w:p>
    <w:p w14:paraId="7F0282EE" w14:textId="77777777" w:rsidR="00AE4324" w:rsidRPr="00006DE0" w:rsidRDefault="00AE4324" w:rsidP="00AE4324">
      <w:pPr>
        <w:spacing w:after="0" w:line="240" w:lineRule="auto"/>
        <w:ind w:firstLine="288"/>
        <w:rPr>
          <w:sz w:val="24"/>
          <w:szCs w:val="24"/>
        </w:rPr>
      </w:pPr>
      <w:r>
        <w:rPr>
          <w:rFonts w:ascii="Arial" w:hAnsi="Arial" w:cs="Arial"/>
          <w:noProof/>
          <w:color w:val="001BA0"/>
          <w:sz w:val="20"/>
          <w:szCs w:val="20"/>
        </w:rPr>
        <w:lastRenderedPageBreak/>
        <w:drawing>
          <wp:inline distT="0" distB="0" distL="0" distR="0" wp14:anchorId="1E65D109" wp14:editId="43110163">
            <wp:extent cx="514350" cy="571500"/>
            <wp:effectExtent l="0" t="0" r="0" b="0"/>
            <wp:docPr id="1" name="Picture 1" descr="http://tse1.mm.bing.net/th?&amp;id=OIP.Mf7c287b7fcad4ecd015d0753cbc22226H0&amp;w=55&amp;h=60&amp;c=0&amp;pid=1.9&amp;rs=0&amp;p=0&amp;r=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f7c287b7fcad4ecd015d0753cbc22226H0&amp;w=55&amp;h=60&amp;c=0&amp;pid=1.9&amp;rs=0&amp;p=0&amp;r=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r>
        <w:rPr>
          <w:sz w:val="24"/>
          <w:szCs w:val="24"/>
        </w:rPr>
        <w:t xml:space="preserve">If you are not finished creating your contract and you need to navigate to another part of the system, go to the </w:t>
      </w:r>
      <w:r w:rsidRPr="00861BFD">
        <w:rPr>
          <w:b/>
          <w:sz w:val="24"/>
          <w:szCs w:val="24"/>
        </w:rPr>
        <w:t>left hand navigation bar</w:t>
      </w:r>
      <w:r>
        <w:rPr>
          <w:sz w:val="24"/>
          <w:szCs w:val="24"/>
        </w:rPr>
        <w:t xml:space="preserve"> and </w:t>
      </w:r>
      <w:r w:rsidRPr="00861BFD">
        <w:rPr>
          <w:b/>
          <w:sz w:val="24"/>
          <w:szCs w:val="24"/>
        </w:rPr>
        <w:t>right click</w:t>
      </w:r>
      <w:r>
        <w:rPr>
          <w:sz w:val="24"/>
          <w:szCs w:val="24"/>
        </w:rPr>
        <w:t xml:space="preserve"> on the screen you want to navigate to.  Then click on </w:t>
      </w:r>
      <w:r w:rsidRPr="00136F5A">
        <w:rPr>
          <w:b/>
          <w:sz w:val="24"/>
          <w:szCs w:val="24"/>
        </w:rPr>
        <w:t>Open in New Tab</w:t>
      </w:r>
      <w:r>
        <w:rPr>
          <w:sz w:val="24"/>
          <w:szCs w:val="24"/>
        </w:rPr>
        <w:t xml:space="preserve">.   This will open a new screen and also leave your contract screen open for you to finish completing.  Your contract information will not be saved until you enter the required fields and click on Review and then </w:t>
      </w:r>
      <w:proofErr w:type="gramStart"/>
      <w:r>
        <w:rPr>
          <w:sz w:val="24"/>
          <w:szCs w:val="24"/>
        </w:rPr>
        <w:t>Save</w:t>
      </w:r>
      <w:proofErr w:type="gramEnd"/>
      <w:r>
        <w:rPr>
          <w:sz w:val="24"/>
          <w:szCs w:val="24"/>
        </w:rPr>
        <w:t>.</w:t>
      </w:r>
    </w:p>
    <w:p w14:paraId="5D30EA68" w14:textId="77777777" w:rsidR="00A72E22" w:rsidRDefault="00A72E22" w:rsidP="00BF5DAF">
      <w:pPr>
        <w:spacing w:after="0" w:line="240" w:lineRule="auto"/>
        <w:ind w:left="288"/>
        <w:rPr>
          <w:b/>
          <w:sz w:val="24"/>
          <w:szCs w:val="24"/>
        </w:rPr>
      </w:pPr>
    </w:p>
    <w:p w14:paraId="7FC866B2" w14:textId="2F5408FC" w:rsidR="00296215" w:rsidRPr="00296215" w:rsidRDefault="00A72E22" w:rsidP="00296215">
      <w:pPr>
        <w:shd w:val="clear" w:color="auto" w:fill="BFBFBF" w:themeFill="background1" w:themeFillShade="BF"/>
        <w:spacing w:after="0" w:line="240" w:lineRule="auto"/>
        <w:rPr>
          <w:rFonts w:asciiTheme="majorHAnsi" w:hAnsiTheme="majorHAnsi"/>
          <w:b/>
          <w:color w:val="C00000"/>
          <w:sz w:val="24"/>
          <w:szCs w:val="24"/>
        </w:rPr>
      </w:pPr>
      <w:r>
        <w:rPr>
          <w:b/>
          <w:sz w:val="24"/>
          <w:szCs w:val="24"/>
        </w:rPr>
        <w:t xml:space="preserve">Update </w:t>
      </w:r>
      <w:proofErr w:type="gramStart"/>
      <w:r>
        <w:rPr>
          <w:b/>
          <w:sz w:val="24"/>
          <w:szCs w:val="24"/>
        </w:rPr>
        <w:t>A</w:t>
      </w:r>
      <w:proofErr w:type="gramEnd"/>
      <w:r>
        <w:rPr>
          <w:b/>
          <w:sz w:val="24"/>
          <w:szCs w:val="24"/>
        </w:rPr>
        <w:t xml:space="preserve"> Contract</w:t>
      </w:r>
      <w:r w:rsidR="00756F22">
        <w:rPr>
          <w:b/>
          <w:sz w:val="24"/>
          <w:szCs w:val="24"/>
        </w:rPr>
        <w:t>/Change Order</w:t>
      </w:r>
    </w:p>
    <w:p w14:paraId="2E88F658" w14:textId="23EEF7FD" w:rsidR="00296215" w:rsidRDefault="00296215" w:rsidP="00A72E22">
      <w:pPr>
        <w:spacing w:after="0"/>
      </w:pPr>
      <w:r>
        <w:t xml:space="preserve">When a contract is imported from PTS to the system, the system will look at the contract number first to determine if the contract already exists. If the contract </w:t>
      </w:r>
      <w:r w:rsidR="00E20068">
        <w:t xml:space="preserve">does </w:t>
      </w:r>
      <w:r>
        <w:t>exist, then the system looks at the Contract Value and End Date to determine if either of those fields have changed from what was previously imported.  If either of those fields has changed, then the system creates a Change Order and that process must be followed in order to accept the new value.  The system does not look to see if any other fields change so those will have to be updated manually.</w:t>
      </w:r>
    </w:p>
    <w:p w14:paraId="44C96515" w14:textId="77777777" w:rsidR="00296215" w:rsidRPr="00296215" w:rsidRDefault="00296215" w:rsidP="00A72E22">
      <w:pPr>
        <w:spacing w:after="0"/>
      </w:pPr>
    </w:p>
    <w:p w14:paraId="4AE04F89" w14:textId="520F352A" w:rsidR="00A72E22" w:rsidRDefault="00A72E22" w:rsidP="00A72E22">
      <w:pPr>
        <w:spacing w:after="0"/>
        <w:rPr>
          <w:b/>
          <w:sz w:val="24"/>
          <w:szCs w:val="24"/>
        </w:rPr>
      </w:pPr>
      <w:r w:rsidRPr="001208BB">
        <w:rPr>
          <w:b/>
          <w:color w:val="FF0000"/>
          <w:sz w:val="24"/>
          <w:szCs w:val="24"/>
        </w:rPr>
        <w:t xml:space="preserve">Navigation: </w:t>
      </w:r>
      <w:r w:rsidRPr="001208BB">
        <w:rPr>
          <w:b/>
          <w:sz w:val="24"/>
          <w:szCs w:val="24"/>
        </w:rPr>
        <w:t>Home Screen</w:t>
      </w:r>
      <w:r w:rsidRPr="001208BB">
        <w:rPr>
          <w:b/>
          <w:sz w:val="24"/>
          <w:szCs w:val="24"/>
        </w:rPr>
        <w:sym w:font="Wingdings" w:char="F0E0"/>
      </w:r>
      <w:r w:rsidR="0016620E">
        <w:rPr>
          <w:b/>
          <w:sz w:val="24"/>
          <w:szCs w:val="24"/>
        </w:rPr>
        <w:t>Dashboard</w:t>
      </w:r>
      <w:r w:rsidR="0016620E" w:rsidRPr="001208BB">
        <w:rPr>
          <w:b/>
          <w:sz w:val="24"/>
          <w:szCs w:val="24"/>
        </w:rPr>
        <w:sym w:font="Wingdings" w:char="F0E0"/>
      </w:r>
      <w:r w:rsidR="006E51E8">
        <w:rPr>
          <w:b/>
          <w:sz w:val="24"/>
          <w:szCs w:val="24"/>
        </w:rPr>
        <w:t>Contract Summary</w:t>
      </w:r>
    </w:p>
    <w:p w14:paraId="0DE10B63" w14:textId="77777777" w:rsidR="00A72E22" w:rsidRDefault="00A72E22" w:rsidP="00A72E22">
      <w:pPr>
        <w:spacing w:after="0"/>
        <w:rPr>
          <w:b/>
          <w:sz w:val="24"/>
          <w:szCs w:val="24"/>
        </w:rPr>
      </w:pPr>
      <w:r>
        <w:rPr>
          <w:b/>
          <w:sz w:val="24"/>
          <w:szCs w:val="24"/>
        </w:rPr>
        <w:tab/>
      </w:r>
    </w:p>
    <w:p w14:paraId="0D7E7B68" w14:textId="29D8A2B0" w:rsidR="00A72E22" w:rsidRDefault="00A72E22" w:rsidP="008C11F4">
      <w:pPr>
        <w:spacing w:after="0"/>
        <w:rPr>
          <w:b/>
          <w:sz w:val="24"/>
          <w:szCs w:val="24"/>
        </w:rPr>
      </w:pPr>
      <w:r w:rsidRPr="00614FE9">
        <w:rPr>
          <w:b/>
          <w:sz w:val="24"/>
          <w:szCs w:val="24"/>
        </w:rPr>
        <w:t>Contract Information</w:t>
      </w:r>
    </w:p>
    <w:p w14:paraId="76E5FF05" w14:textId="646D6955" w:rsidR="008C11F4" w:rsidRPr="0025790F" w:rsidRDefault="008C11F4" w:rsidP="008C11F4">
      <w:pPr>
        <w:pStyle w:val="ListParagraph"/>
        <w:numPr>
          <w:ilvl w:val="0"/>
          <w:numId w:val="29"/>
        </w:numPr>
        <w:spacing w:after="0"/>
        <w:rPr>
          <w:b/>
          <w:sz w:val="24"/>
          <w:szCs w:val="24"/>
        </w:rPr>
      </w:pPr>
      <w:r>
        <w:rPr>
          <w:sz w:val="24"/>
          <w:szCs w:val="24"/>
        </w:rPr>
        <w:t xml:space="preserve">Click the </w:t>
      </w:r>
      <w:r w:rsidR="001E2921">
        <w:rPr>
          <w:sz w:val="24"/>
          <w:szCs w:val="24"/>
        </w:rPr>
        <w:t xml:space="preserve">number next to the </w:t>
      </w:r>
      <w:r w:rsidR="001E2921" w:rsidRPr="00DE3A43">
        <w:rPr>
          <w:b/>
          <w:sz w:val="24"/>
          <w:szCs w:val="24"/>
        </w:rPr>
        <w:t>Value Change</w:t>
      </w:r>
      <w:r w:rsidR="001E2921">
        <w:rPr>
          <w:sz w:val="24"/>
          <w:szCs w:val="24"/>
        </w:rPr>
        <w:t xml:space="preserve"> or </w:t>
      </w:r>
      <w:r w:rsidR="001E2921" w:rsidRPr="00DE3A43">
        <w:rPr>
          <w:b/>
          <w:sz w:val="24"/>
          <w:szCs w:val="24"/>
        </w:rPr>
        <w:t>End Date Change</w:t>
      </w:r>
      <w:r w:rsidR="001E2921">
        <w:rPr>
          <w:sz w:val="24"/>
          <w:szCs w:val="24"/>
        </w:rPr>
        <w:t xml:space="preserve"> on the dashboard.  </w:t>
      </w:r>
    </w:p>
    <w:p w14:paraId="7295F4AD" w14:textId="788CFC29" w:rsidR="0025790F" w:rsidRPr="00C973EB" w:rsidRDefault="0025790F" w:rsidP="0025790F">
      <w:pPr>
        <w:pStyle w:val="ListParagraph"/>
        <w:numPr>
          <w:ilvl w:val="1"/>
          <w:numId w:val="29"/>
        </w:numPr>
        <w:spacing w:after="0"/>
        <w:rPr>
          <w:b/>
          <w:sz w:val="24"/>
          <w:szCs w:val="24"/>
        </w:rPr>
      </w:pPr>
      <w:r>
        <w:rPr>
          <w:sz w:val="24"/>
          <w:szCs w:val="24"/>
        </w:rPr>
        <w:t xml:space="preserve">If </w:t>
      </w:r>
      <w:r w:rsidR="00A20E6A">
        <w:rPr>
          <w:sz w:val="24"/>
          <w:szCs w:val="24"/>
        </w:rPr>
        <w:t>Value Change or End Date</w:t>
      </w:r>
      <w:r w:rsidR="00B73092">
        <w:rPr>
          <w:sz w:val="24"/>
          <w:szCs w:val="24"/>
        </w:rPr>
        <w:t xml:space="preserve"> doesn’t exist</w:t>
      </w:r>
      <w:r>
        <w:rPr>
          <w:sz w:val="24"/>
          <w:szCs w:val="24"/>
        </w:rPr>
        <w:t>, then there are no contracts that need to be updated at this time.</w:t>
      </w:r>
    </w:p>
    <w:p w14:paraId="546ED27F" w14:textId="4245E3D6" w:rsidR="001E2921" w:rsidRPr="001E2921" w:rsidRDefault="001E2921" w:rsidP="008C11F4">
      <w:pPr>
        <w:pStyle w:val="ListParagraph"/>
        <w:numPr>
          <w:ilvl w:val="0"/>
          <w:numId w:val="29"/>
        </w:numPr>
        <w:spacing w:after="0"/>
        <w:rPr>
          <w:b/>
          <w:sz w:val="24"/>
          <w:szCs w:val="24"/>
        </w:rPr>
      </w:pPr>
      <w:r>
        <w:rPr>
          <w:sz w:val="24"/>
          <w:szCs w:val="24"/>
        </w:rPr>
        <w:t xml:space="preserve">Click on </w:t>
      </w:r>
      <w:r w:rsidRPr="001E2921">
        <w:rPr>
          <w:b/>
          <w:sz w:val="24"/>
          <w:szCs w:val="24"/>
        </w:rPr>
        <w:t xml:space="preserve">View </w:t>
      </w:r>
      <w:r>
        <w:rPr>
          <w:sz w:val="24"/>
          <w:szCs w:val="24"/>
        </w:rPr>
        <w:t>to access the main page of the Contract</w:t>
      </w:r>
    </w:p>
    <w:p w14:paraId="6A1B2A63" w14:textId="283E1889" w:rsidR="001E2921" w:rsidRPr="001E2921" w:rsidRDefault="001E2921" w:rsidP="008C11F4">
      <w:pPr>
        <w:pStyle w:val="ListParagraph"/>
        <w:numPr>
          <w:ilvl w:val="0"/>
          <w:numId w:val="29"/>
        </w:numPr>
        <w:spacing w:after="0"/>
        <w:rPr>
          <w:b/>
          <w:sz w:val="24"/>
          <w:szCs w:val="24"/>
        </w:rPr>
      </w:pPr>
      <w:r>
        <w:rPr>
          <w:b/>
          <w:sz w:val="24"/>
          <w:szCs w:val="24"/>
        </w:rPr>
        <w:t>For Contract Value Changes</w:t>
      </w:r>
    </w:p>
    <w:p w14:paraId="6990B41F" w14:textId="77777777" w:rsidR="001E2921" w:rsidRPr="001E2921" w:rsidRDefault="001E2921" w:rsidP="001E2921">
      <w:pPr>
        <w:pStyle w:val="ListParagraph"/>
        <w:numPr>
          <w:ilvl w:val="1"/>
          <w:numId w:val="29"/>
        </w:numPr>
        <w:spacing w:after="0"/>
        <w:rPr>
          <w:b/>
          <w:sz w:val="24"/>
          <w:szCs w:val="24"/>
        </w:rPr>
      </w:pPr>
      <w:r>
        <w:rPr>
          <w:sz w:val="24"/>
          <w:szCs w:val="24"/>
        </w:rPr>
        <w:t xml:space="preserve">Click </w:t>
      </w:r>
      <w:r w:rsidRPr="001E2921">
        <w:rPr>
          <w:b/>
          <w:sz w:val="24"/>
          <w:szCs w:val="24"/>
        </w:rPr>
        <w:t>Update Value</w:t>
      </w:r>
      <w:r>
        <w:rPr>
          <w:sz w:val="24"/>
          <w:szCs w:val="24"/>
        </w:rPr>
        <w:t xml:space="preserve"> and you will be redirected to the Change Order form.</w:t>
      </w:r>
    </w:p>
    <w:p w14:paraId="76CD3827" w14:textId="77777777" w:rsidR="007865BB" w:rsidRPr="007865BB" w:rsidRDefault="001E2921" w:rsidP="001E2921">
      <w:pPr>
        <w:pStyle w:val="ListParagraph"/>
        <w:numPr>
          <w:ilvl w:val="1"/>
          <w:numId w:val="29"/>
        </w:numPr>
        <w:spacing w:after="0"/>
        <w:rPr>
          <w:b/>
          <w:sz w:val="24"/>
          <w:szCs w:val="24"/>
        </w:rPr>
      </w:pPr>
      <w:r>
        <w:rPr>
          <w:sz w:val="24"/>
          <w:szCs w:val="24"/>
        </w:rPr>
        <w:t xml:space="preserve">Enter the </w:t>
      </w:r>
      <w:r w:rsidRPr="001717D0">
        <w:rPr>
          <w:b/>
          <w:sz w:val="24"/>
          <w:szCs w:val="24"/>
        </w:rPr>
        <w:t>Change Order Title</w:t>
      </w:r>
      <w:r>
        <w:rPr>
          <w:sz w:val="24"/>
          <w:szCs w:val="24"/>
        </w:rPr>
        <w:t xml:space="preserve">, </w:t>
      </w:r>
      <w:r w:rsidRPr="001717D0">
        <w:rPr>
          <w:b/>
          <w:sz w:val="24"/>
          <w:szCs w:val="24"/>
        </w:rPr>
        <w:t>Change Order Date</w:t>
      </w:r>
      <w:r>
        <w:rPr>
          <w:sz w:val="24"/>
          <w:szCs w:val="24"/>
        </w:rPr>
        <w:t xml:space="preserve">, and </w:t>
      </w:r>
      <w:r w:rsidRPr="001717D0">
        <w:rPr>
          <w:b/>
          <w:sz w:val="24"/>
          <w:szCs w:val="24"/>
        </w:rPr>
        <w:t>Change Order Note.</w:t>
      </w:r>
      <w:r>
        <w:rPr>
          <w:sz w:val="24"/>
          <w:szCs w:val="24"/>
        </w:rPr>
        <w:t xml:space="preserve"> </w:t>
      </w:r>
    </w:p>
    <w:p w14:paraId="0F900E0C" w14:textId="1B9C8754" w:rsidR="001E2921" w:rsidRPr="001E2921" w:rsidRDefault="006E5EEC" w:rsidP="007865BB">
      <w:pPr>
        <w:pStyle w:val="ListParagraph"/>
        <w:numPr>
          <w:ilvl w:val="2"/>
          <w:numId w:val="29"/>
        </w:numPr>
        <w:spacing w:after="0"/>
        <w:rPr>
          <w:b/>
          <w:sz w:val="24"/>
          <w:szCs w:val="24"/>
        </w:rPr>
      </w:pPr>
      <w:r>
        <w:rPr>
          <w:sz w:val="24"/>
          <w:szCs w:val="24"/>
        </w:rPr>
        <w:t xml:space="preserve">Copy and paste </w:t>
      </w:r>
      <w:r w:rsidR="001369A2">
        <w:rPr>
          <w:sz w:val="24"/>
          <w:szCs w:val="24"/>
        </w:rPr>
        <w:t xml:space="preserve">from PTS the </w:t>
      </w:r>
      <w:r>
        <w:rPr>
          <w:sz w:val="24"/>
          <w:szCs w:val="24"/>
        </w:rPr>
        <w:t xml:space="preserve">CO or </w:t>
      </w:r>
      <w:r w:rsidR="007865BB">
        <w:rPr>
          <w:sz w:val="24"/>
          <w:szCs w:val="24"/>
        </w:rPr>
        <w:t xml:space="preserve">FA Description </w:t>
      </w:r>
      <w:r w:rsidR="00B36BDD">
        <w:rPr>
          <w:sz w:val="24"/>
          <w:szCs w:val="24"/>
        </w:rPr>
        <w:t>or</w:t>
      </w:r>
      <w:r>
        <w:rPr>
          <w:sz w:val="24"/>
          <w:szCs w:val="24"/>
        </w:rPr>
        <w:t xml:space="preserve"> the</w:t>
      </w:r>
      <w:r w:rsidR="00B36BDD">
        <w:rPr>
          <w:sz w:val="24"/>
          <w:szCs w:val="24"/>
        </w:rPr>
        <w:t xml:space="preserve"> Amendment Description </w:t>
      </w:r>
      <w:r w:rsidR="007865BB">
        <w:rPr>
          <w:sz w:val="24"/>
          <w:szCs w:val="24"/>
        </w:rPr>
        <w:t>into the Change Order Note field</w:t>
      </w:r>
      <w:r w:rsidR="001E2921">
        <w:rPr>
          <w:sz w:val="24"/>
          <w:szCs w:val="24"/>
        </w:rPr>
        <w:t xml:space="preserve"> </w:t>
      </w:r>
    </w:p>
    <w:p w14:paraId="0E425818" w14:textId="0775DF49" w:rsidR="001E2921" w:rsidRPr="001E2921" w:rsidRDefault="001E2921" w:rsidP="001E2921">
      <w:pPr>
        <w:pStyle w:val="ListParagraph"/>
        <w:numPr>
          <w:ilvl w:val="1"/>
          <w:numId w:val="29"/>
        </w:numPr>
        <w:spacing w:after="0"/>
        <w:rPr>
          <w:b/>
          <w:sz w:val="24"/>
          <w:szCs w:val="24"/>
        </w:rPr>
      </w:pPr>
      <w:r>
        <w:rPr>
          <w:sz w:val="24"/>
          <w:szCs w:val="24"/>
        </w:rPr>
        <w:t xml:space="preserve">Update the </w:t>
      </w:r>
      <w:r w:rsidRPr="00B222CA">
        <w:rPr>
          <w:b/>
          <w:sz w:val="24"/>
          <w:szCs w:val="24"/>
        </w:rPr>
        <w:t>Total Contract Amount</w:t>
      </w:r>
      <w:r>
        <w:rPr>
          <w:sz w:val="24"/>
          <w:szCs w:val="24"/>
        </w:rPr>
        <w:t xml:space="preserve"> and </w:t>
      </w:r>
      <w:r w:rsidRPr="00B222CA">
        <w:rPr>
          <w:b/>
          <w:sz w:val="24"/>
          <w:szCs w:val="24"/>
        </w:rPr>
        <w:t>Adjust the Goal,</w:t>
      </w:r>
      <w:r>
        <w:rPr>
          <w:sz w:val="24"/>
          <w:szCs w:val="24"/>
        </w:rPr>
        <w:t xml:space="preserve"> if necessary.   </w:t>
      </w:r>
    </w:p>
    <w:p w14:paraId="5003A5F2" w14:textId="561476B7" w:rsidR="001E2921" w:rsidRPr="001E2921" w:rsidRDefault="001E2921" w:rsidP="001E2921">
      <w:pPr>
        <w:pStyle w:val="ListParagraph"/>
        <w:numPr>
          <w:ilvl w:val="1"/>
          <w:numId w:val="29"/>
        </w:numPr>
        <w:spacing w:after="0"/>
        <w:rPr>
          <w:b/>
          <w:sz w:val="24"/>
          <w:szCs w:val="24"/>
        </w:rPr>
      </w:pPr>
      <w:r>
        <w:rPr>
          <w:sz w:val="24"/>
          <w:szCs w:val="24"/>
        </w:rPr>
        <w:t>Click on Review and then Save</w:t>
      </w:r>
    </w:p>
    <w:p w14:paraId="43AB06FD" w14:textId="1337F3DA" w:rsidR="00B17AA5" w:rsidRPr="001E2921" w:rsidRDefault="00B17AA5" w:rsidP="00B17AA5">
      <w:pPr>
        <w:pStyle w:val="ListParagraph"/>
        <w:numPr>
          <w:ilvl w:val="0"/>
          <w:numId w:val="29"/>
        </w:numPr>
        <w:spacing w:after="0"/>
        <w:rPr>
          <w:b/>
          <w:sz w:val="24"/>
          <w:szCs w:val="24"/>
        </w:rPr>
      </w:pPr>
      <w:r w:rsidRPr="001E2921">
        <w:rPr>
          <w:b/>
          <w:sz w:val="24"/>
          <w:szCs w:val="24"/>
        </w:rPr>
        <w:t>For End Date changes</w:t>
      </w:r>
    </w:p>
    <w:p w14:paraId="3E2700C4" w14:textId="03B73C09" w:rsidR="001E2921" w:rsidRPr="001E2921" w:rsidRDefault="001E2921" w:rsidP="001E2921">
      <w:pPr>
        <w:pStyle w:val="ListParagraph"/>
        <w:numPr>
          <w:ilvl w:val="1"/>
          <w:numId w:val="29"/>
        </w:numPr>
        <w:spacing w:after="0"/>
        <w:rPr>
          <w:b/>
          <w:sz w:val="24"/>
          <w:szCs w:val="24"/>
        </w:rPr>
      </w:pPr>
      <w:r>
        <w:rPr>
          <w:sz w:val="24"/>
          <w:szCs w:val="24"/>
        </w:rPr>
        <w:t xml:space="preserve">Click </w:t>
      </w:r>
      <w:r w:rsidRPr="001E2921">
        <w:rPr>
          <w:b/>
          <w:sz w:val="24"/>
          <w:szCs w:val="24"/>
        </w:rPr>
        <w:t>Update End Date</w:t>
      </w:r>
      <w:r>
        <w:rPr>
          <w:sz w:val="24"/>
          <w:szCs w:val="24"/>
        </w:rPr>
        <w:t xml:space="preserve"> and you will be redirected to the Change Order form.</w:t>
      </w:r>
    </w:p>
    <w:p w14:paraId="60F20772" w14:textId="1F0F12C4" w:rsidR="008C11F4" w:rsidRPr="008C11F4" w:rsidRDefault="001E2921" w:rsidP="00B17AA5">
      <w:pPr>
        <w:pStyle w:val="ListParagraph"/>
        <w:numPr>
          <w:ilvl w:val="1"/>
          <w:numId w:val="29"/>
        </w:numPr>
        <w:spacing w:after="0"/>
        <w:rPr>
          <w:b/>
          <w:sz w:val="24"/>
          <w:szCs w:val="24"/>
        </w:rPr>
      </w:pPr>
      <w:r>
        <w:rPr>
          <w:sz w:val="24"/>
          <w:szCs w:val="24"/>
        </w:rPr>
        <w:t>Update the End Date and provide Notes, if applicable.</w:t>
      </w:r>
    </w:p>
    <w:p w14:paraId="2C25EF42" w14:textId="77777777" w:rsidR="001E2921" w:rsidRPr="001E2921" w:rsidRDefault="001E2921" w:rsidP="001E2921">
      <w:pPr>
        <w:pStyle w:val="ListParagraph"/>
        <w:numPr>
          <w:ilvl w:val="1"/>
          <w:numId w:val="29"/>
        </w:numPr>
        <w:spacing w:after="0"/>
        <w:rPr>
          <w:b/>
          <w:sz w:val="24"/>
          <w:szCs w:val="24"/>
        </w:rPr>
      </w:pPr>
      <w:r>
        <w:rPr>
          <w:sz w:val="24"/>
          <w:szCs w:val="24"/>
        </w:rPr>
        <w:t xml:space="preserve">Click on </w:t>
      </w:r>
      <w:r w:rsidRPr="00A11C03">
        <w:rPr>
          <w:b/>
          <w:sz w:val="24"/>
          <w:szCs w:val="24"/>
        </w:rPr>
        <w:t>Review</w:t>
      </w:r>
      <w:r>
        <w:rPr>
          <w:sz w:val="24"/>
          <w:szCs w:val="24"/>
        </w:rPr>
        <w:t xml:space="preserve"> and then </w:t>
      </w:r>
      <w:r w:rsidRPr="00A11C03">
        <w:rPr>
          <w:b/>
          <w:sz w:val="24"/>
          <w:szCs w:val="24"/>
        </w:rPr>
        <w:t>Save</w:t>
      </w:r>
    </w:p>
    <w:p w14:paraId="6FDEEA75" w14:textId="77777777" w:rsidR="001A1594" w:rsidRDefault="001A1594" w:rsidP="0052621F">
      <w:pPr>
        <w:spacing w:after="0"/>
        <w:rPr>
          <w:sz w:val="24"/>
          <w:szCs w:val="24"/>
        </w:rPr>
      </w:pPr>
    </w:p>
    <w:p w14:paraId="70B60F05" w14:textId="4F516E1C" w:rsidR="0052621F" w:rsidRDefault="0052621F" w:rsidP="00A11C03">
      <w:pPr>
        <w:spacing w:after="0"/>
        <w:ind w:left="288"/>
        <w:rPr>
          <w:sz w:val="24"/>
          <w:szCs w:val="24"/>
        </w:rPr>
      </w:pPr>
      <w:r w:rsidRPr="0052621F">
        <w:rPr>
          <w:sz w:val="24"/>
          <w:szCs w:val="24"/>
        </w:rPr>
        <w:t>If fields have changed other than the Contra</w:t>
      </w:r>
      <w:r>
        <w:rPr>
          <w:sz w:val="24"/>
          <w:szCs w:val="24"/>
        </w:rPr>
        <w:t>ct Value or End Date:</w:t>
      </w:r>
    </w:p>
    <w:p w14:paraId="6EEAF92D" w14:textId="052F6287" w:rsidR="0052621F" w:rsidRDefault="0052621F" w:rsidP="00A11C03">
      <w:pPr>
        <w:pStyle w:val="ListParagraph"/>
        <w:numPr>
          <w:ilvl w:val="0"/>
          <w:numId w:val="30"/>
        </w:numPr>
        <w:spacing w:after="0"/>
        <w:ind w:left="1008"/>
        <w:rPr>
          <w:sz w:val="24"/>
          <w:szCs w:val="24"/>
        </w:rPr>
      </w:pPr>
      <w:r>
        <w:rPr>
          <w:sz w:val="24"/>
          <w:szCs w:val="24"/>
        </w:rPr>
        <w:lastRenderedPageBreak/>
        <w:t xml:space="preserve">Click on </w:t>
      </w:r>
      <w:r w:rsidRPr="0052621F">
        <w:rPr>
          <w:b/>
          <w:sz w:val="24"/>
          <w:szCs w:val="24"/>
        </w:rPr>
        <w:t>Main</w:t>
      </w:r>
      <w:r>
        <w:rPr>
          <w:sz w:val="24"/>
          <w:szCs w:val="24"/>
        </w:rPr>
        <w:t xml:space="preserve"> tab</w:t>
      </w:r>
    </w:p>
    <w:p w14:paraId="0CE0C2BC" w14:textId="061E5ACD" w:rsidR="0052621F" w:rsidRDefault="0052621F" w:rsidP="00A11C03">
      <w:pPr>
        <w:pStyle w:val="ListParagraph"/>
        <w:numPr>
          <w:ilvl w:val="0"/>
          <w:numId w:val="30"/>
        </w:numPr>
        <w:spacing w:after="0"/>
        <w:ind w:left="1008"/>
        <w:rPr>
          <w:sz w:val="24"/>
          <w:szCs w:val="24"/>
        </w:rPr>
      </w:pPr>
      <w:r>
        <w:rPr>
          <w:sz w:val="24"/>
          <w:szCs w:val="24"/>
        </w:rPr>
        <w:t xml:space="preserve">Click on </w:t>
      </w:r>
      <w:r w:rsidRPr="0052621F">
        <w:rPr>
          <w:b/>
          <w:sz w:val="24"/>
          <w:szCs w:val="24"/>
        </w:rPr>
        <w:t>Edit Contract</w:t>
      </w:r>
      <w:r>
        <w:rPr>
          <w:sz w:val="24"/>
          <w:szCs w:val="24"/>
        </w:rPr>
        <w:t xml:space="preserve"> in the Contract Status box</w:t>
      </w:r>
    </w:p>
    <w:p w14:paraId="05E3902A" w14:textId="558E1F25" w:rsidR="0052621F" w:rsidRDefault="0052621F" w:rsidP="00A11C03">
      <w:pPr>
        <w:pStyle w:val="ListParagraph"/>
        <w:numPr>
          <w:ilvl w:val="0"/>
          <w:numId w:val="30"/>
        </w:numPr>
        <w:spacing w:after="0"/>
        <w:ind w:left="1008"/>
        <w:rPr>
          <w:sz w:val="24"/>
          <w:szCs w:val="24"/>
        </w:rPr>
      </w:pPr>
      <w:r>
        <w:rPr>
          <w:sz w:val="24"/>
          <w:szCs w:val="24"/>
        </w:rPr>
        <w:t>Edit fields other than the Contract Value and End Date</w:t>
      </w:r>
    </w:p>
    <w:p w14:paraId="72D5E7CC" w14:textId="77777777" w:rsidR="003102DD" w:rsidRPr="001E2921" w:rsidRDefault="003102DD" w:rsidP="00A11C03">
      <w:pPr>
        <w:pStyle w:val="ListParagraph"/>
        <w:numPr>
          <w:ilvl w:val="0"/>
          <w:numId w:val="30"/>
        </w:numPr>
        <w:spacing w:after="0"/>
        <w:ind w:left="1008"/>
        <w:rPr>
          <w:b/>
          <w:sz w:val="24"/>
          <w:szCs w:val="24"/>
        </w:rPr>
      </w:pPr>
      <w:r>
        <w:rPr>
          <w:sz w:val="24"/>
          <w:szCs w:val="24"/>
        </w:rPr>
        <w:t>Click on</w:t>
      </w:r>
      <w:r w:rsidRPr="00A11C03">
        <w:rPr>
          <w:b/>
          <w:sz w:val="24"/>
          <w:szCs w:val="24"/>
        </w:rPr>
        <w:t xml:space="preserve"> Review</w:t>
      </w:r>
      <w:r>
        <w:rPr>
          <w:sz w:val="24"/>
          <w:szCs w:val="24"/>
        </w:rPr>
        <w:t xml:space="preserve"> and then </w:t>
      </w:r>
      <w:r w:rsidRPr="00A11C03">
        <w:rPr>
          <w:b/>
          <w:sz w:val="24"/>
          <w:szCs w:val="24"/>
        </w:rPr>
        <w:t>Save</w:t>
      </w:r>
    </w:p>
    <w:p w14:paraId="4B8B7702" w14:textId="77777777" w:rsidR="00352E1D" w:rsidRPr="00383B88" w:rsidRDefault="00352E1D" w:rsidP="00BF5DAF">
      <w:pPr>
        <w:spacing w:after="0" w:line="240" w:lineRule="auto"/>
        <w:ind w:left="288"/>
      </w:pPr>
    </w:p>
    <w:p w14:paraId="5C07F15C" w14:textId="77777777" w:rsidR="00614FE9" w:rsidRDefault="00614FE9" w:rsidP="00614FE9">
      <w:pPr>
        <w:spacing w:after="0" w:line="240" w:lineRule="auto"/>
        <w:ind w:left="288"/>
        <w:rPr>
          <w:rFonts w:asciiTheme="majorHAnsi" w:hAnsiTheme="majorHAnsi"/>
        </w:rPr>
      </w:pPr>
    </w:p>
    <w:p w14:paraId="5B0F781D" w14:textId="225646B6" w:rsidR="00696C28" w:rsidRPr="00F74501" w:rsidRDefault="00696C28" w:rsidP="00696C28">
      <w:pPr>
        <w:shd w:val="clear" w:color="auto" w:fill="BFBFBF" w:themeFill="background1" w:themeFillShade="BF"/>
        <w:spacing w:after="0" w:line="240" w:lineRule="auto"/>
        <w:rPr>
          <w:rFonts w:asciiTheme="majorHAnsi" w:hAnsiTheme="majorHAnsi"/>
          <w:b/>
          <w:color w:val="C00000"/>
          <w:sz w:val="24"/>
          <w:szCs w:val="24"/>
        </w:rPr>
      </w:pPr>
      <w:r>
        <w:rPr>
          <w:b/>
          <w:sz w:val="24"/>
          <w:szCs w:val="24"/>
        </w:rPr>
        <w:t xml:space="preserve">Closeout </w:t>
      </w:r>
      <w:proofErr w:type="gramStart"/>
      <w:r>
        <w:rPr>
          <w:b/>
          <w:sz w:val="24"/>
          <w:szCs w:val="24"/>
        </w:rPr>
        <w:t>A</w:t>
      </w:r>
      <w:proofErr w:type="gramEnd"/>
      <w:r>
        <w:rPr>
          <w:b/>
          <w:sz w:val="24"/>
          <w:szCs w:val="24"/>
        </w:rPr>
        <w:t xml:space="preserve"> Contract</w:t>
      </w:r>
    </w:p>
    <w:p w14:paraId="0BC286C6" w14:textId="44AC2CAA" w:rsidR="007651FF" w:rsidRDefault="00207244" w:rsidP="002B1F43">
      <w:pPr>
        <w:spacing w:after="0"/>
        <w:rPr>
          <w:noProof/>
          <w:sz w:val="24"/>
          <w:szCs w:val="24"/>
        </w:rPr>
      </w:pPr>
      <w:r>
        <w:rPr>
          <w:noProof/>
          <w:sz w:val="24"/>
          <w:szCs w:val="24"/>
        </w:rPr>
        <w:t>When a contract or agreement status is changed to closed in PTS</w:t>
      </w:r>
      <w:r w:rsidR="00662258">
        <w:rPr>
          <w:noProof/>
          <w:sz w:val="24"/>
          <w:szCs w:val="24"/>
        </w:rPr>
        <w:t xml:space="preserve"> or PM contacts you to close the contract</w:t>
      </w:r>
      <w:r>
        <w:rPr>
          <w:noProof/>
          <w:sz w:val="24"/>
          <w:szCs w:val="24"/>
        </w:rPr>
        <w:t>, begin this workflow.  At th</w:t>
      </w:r>
      <w:r w:rsidR="00B222CA">
        <w:rPr>
          <w:noProof/>
          <w:sz w:val="24"/>
          <w:szCs w:val="24"/>
        </w:rPr>
        <w:t>i</w:t>
      </w:r>
      <w:r>
        <w:rPr>
          <w:noProof/>
          <w:sz w:val="24"/>
          <w:szCs w:val="24"/>
        </w:rPr>
        <w:t xml:space="preserve">s point, </w:t>
      </w:r>
      <w:r w:rsidR="007651FF">
        <w:rPr>
          <w:noProof/>
          <w:sz w:val="24"/>
          <w:szCs w:val="24"/>
        </w:rPr>
        <w:t xml:space="preserve">the payments have been reported and confirmed, </w:t>
      </w:r>
      <w:r>
        <w:rPr>
          <w:noProof/>
          <w:sz w:val="24"/>
          <w:szCs w:val="24"/>
        </w:rPr>
        <w:t xml:space="preserve">discrepancies have been resolved by the PM </w:t>
      </w:r>
      <w:r w:rsidR="007651FF">
        <w:rPr>
          <w:noProof/>
          <w:sz w:val="24"/>
          <w:szCs w:val="24"/>
        </w:rPr>
        <w:t>and the contract is complete, you can closeout the contract</w:t>
      </w:r>
      <w:r>
        <w:rPr>
          <w:noProof/>
          <w:sz w:val="24"/>
          <w:szCs w:val="24"/>
        </w:rPr>
        <w:t xml:space="preserve"> in the system</w:t>
      </w:r>
      <w:r w:rsidR="007651FF">
        <w:rPr>
          <w:noProof/>
          <w:sz w:val="24"/>
          <w:szCs w:val="24"/>
        </w:rPr>
        <w:t xml:space="preserve">.  </w:t>
      </w:r>
    </w:p>
    <w:p w14:paraId="55753015" w14:textId="77777777" w:rsidR="007651FF" w:rsidRDefault="007651FF" w:rsidP="00696C28">
      <w:pPr>
        <w:spacing w:after="0"/>
        <w:rPr>
          <w:b/>
          <w:color w:val="FF0000"/>
          <w:sz w:val="24"/>
          <w:szCs w:val="24"/>
        </w:rPr>
      </w:pPr>
    </w:p>
    <w:p w14:paraId="7B7FDC0E" w14:textId="780CAFEA" w:rsidR="00696C28" w:rsidRDefault="00696C28" w:rsidP="00696C28">
      <w:pPr>
        <w:spacing w:after="0"/>
        <w:rPr>
          <w:b/>
          <w:sz w:val="24"/>
          <w:szCs w:val="24"/>
        </w:rPr>
      </w:pPr>
      <w:r w:rsidRPr="001208BB">
        <w:rPr>
          <w:b/>
          <w:color w:val="FF0000"/>
          <w:sz w:val="24"/>
          <w:szCs w:val="24"/>
        </w:rPr>
        <w:t xml:space="preserve">Navigation: </w:t>
      </w:r>
      <w:r w:rsidRPr="001208BB">
        <w:rPr>
          <w:b/>
          <w:sz w:val="24"/>
          <w:szCs w:val="24"/>
        </w:rPr>
        <w:t>Home Screen</w:t>
      </w:r>
      <w:r w:rsidRPr="001208BB">
        <w:rPr>
          <w:b/>
          <w:sz w:val="24"/>
          <w:szCs w:val="24"/>
        </w:rPr>
        <w:sym w:font="Wingdings" w:char="F0E0"/>
      </w:r>
      <w:r w:rsidR="003102DD">
        <w:rPr>
          <w:b/>
          <w:sz w:val="24"/>
          <w:szCs w:val="24"/>
        </w:rPr>
        <w:t>Search</w:t>
      </w:r>
      <w:r w:rsidR="003102DD" w:rsidRPr="001208BB">
        <w:rPr>
          <w:b/>
          <w:sz w:val="24"/>
          <w:szCs w:val="24"/>
        </w:rPr>
        <w:sym w:font="Wingdings" w:char="F0E0"/>
      </w:r>
      <w:r w:rsidR="003102DD">
        <w:rPr>
          <w:b/>
          <w:sz w:val="24"/>
          <w:szCs w:val="24"/>
        </w:rPr>
        <w:t>Contracts</w:t>
      </w:r>
    </w:p>
    <w:p w14:paraId="6D46DF24" w14:textId="77777777" w:rsidR="00696C28" w:rsidRDefault="00696C28" w:rsidP="00696C28">
      <w:pPr>
        <w:spacing w:after="0"/>
        <w:rPr>
          <w:b/>
          <w:sz w:val="24"/>
          <w:szCs w:val="24"/>
        </w:rPr>
      </w:pPr>
      <w:r>
        <w:rPr>
          <w:b/>
          <w:sz w:val="24"/>
          <w:szCs w:val="24"/>
        </w:rPr>
        <w:tab/>
      </w:r>
    </w:p>
    <w:p w14:paraId="52EB65CF" w14:textId="77777777" w:rsidR="00696C28" w:rsidRPr="00614FE9" w:rsidRDefault="00696C28" w:rsidP="00696C28">
      <w:pPr>
        <w:spacing w:after="0"/>
        <w:rPr>
          <w:b/>
          <w:color w:val="FF0000"/>
          <w:sz w:val="24"/>
          <w:szCs w:val="24"/>
        </w:rPr>
      </w:pPr>
      <w:r w:rsidRPr="00614FE9">
        <w:rPr>
          <w:b/>
          <w:sz w:val="24"/>
          <w:szCs w:val="24"/>
        </w:rPr>
        <w:t>Contract Information</w:t>
      </w:r>
      <w:r w:rsidRPr="00614FE9">
        <w:rPr>
          <w:b/>
          <w:sz w:val="24"/>
          <w:szCs w:val="24"/>
        </w:rPr>
        <w:tab/>
      </w:r>
    </w:p>
    <w:p w14:paraId="34259216" w14:textId="4F9E913E" w:rsidR="0061313D" w:rsidRDefault="0061313D" w:rsidP="0061313D">
      <w:pPr>
        <w:pStyle w:val="ListParagraph"/>
        <w:numPr>
          <w:ilvl w:val="0"/>
          <w:numId w:val="12"/>
        </w:numPr>
        <w:spacing w:after="0" w:line="240" w:lineRule="auto"/>
      </w:pPr>
      <w:r>
        <w:t xml:space="preserve">Enter the </w:t>
      </w:r>
      <w:r w:rsidRPr="0061313D">
        <w:rPr>
          <w:b/>
        </w:rPr>
        <w:t>Contract Number</w:t>
      </w:r>
      <w:r>
        <w:t xml:space="preserve"> and Click on </w:t>
      </w:r>
      <w:r w:rsidRPr="0061313D">
        <w:rPr>
          <w:b/>
        </w:rPr>
        <w:t>Search All Matches</w:t>
      </w:r>
    </w:p>
    <w:p w14:paraId="3029BA8D" w14:textId="6090344D" w:rsidR="0061313D" w:rsidRPr="0061313D" w:rsidRDefault="0061313D" w:rsidP="00696C28">
      <w:pPr>
        <w:pStyle w:val="ListParagraph"/>
        <w:numPr>
          <w:ilvl w:val="0"/>
          <w:numId w:val="12"/>
        </w:numPr>
        <w:spacing w:after="0" w:line="240" w:lineRule="auto"/>
      </w:pPr>
      <w:r>
        <w:t xml:space="preserve">Click on </w:t>
      </w:r>
      <w:r w:rsidRPr="0061313D">
        <w:rPr>
          <w:b/>
        </w:rPr>
        <w:t>Contract Number</w:t>
      </w:r>
    </w:p>
    <w:p w14:paraId="17335A06" w14:textId="281148CF" w:rsidR="0061313D" w:rsidRDefault="0061313D" w:rsidP="00696C28">
      <w:pPr>
        <w:pStyle w:val="ListParagraph"/>
        <w:numPr>
          <w:ilvl w:val="0"/>
          <w:numId w:val="12"/>
        </w:numPr>
        <w:spacing w:after="0" w:line="240" w:lineRule="auto"/>
      </w:pPr>
      <w:r w:rsidRPr="0061313D">
        <w:t>Click on</w:t>
      </w:r>
      <w:r>
        <w:rPr>
          <w:b/>
        </w:rPr>
        <w:t xml:space="preserve"> Edit Contract</w:t>
      </w:r>
    </w:p>
    <w:p w14:paraId="4A18E3C7" w14:textId="77777777" w:rsidR="00207244" w:rsidRDefault="007378BD" w:rsidP="00696C28">
      <w:pPr>
        <w:pStyle w:val="ListParagraph"/>
        <w:numPr>
          <w:ilvl w:val="0"/>
          <w:numId w:val="12"/>
        </w:numPr>
        <w:spacing w:after="0" w:line="240" w:lineRule="auto"/>
      </w:pPr>
      <w:r>
        <w:t>Verify all the information in the system matches PTS</w:t>
      </w:r>
      <w:r w:rsidR="00207244">
        <w:t xml:space="preserve"> </w:t>
      </w:r>
    </w:p>
    <w:p w14:paraId="37559EF6" w14:textId="06455ACC" w:rsidR="007378BD" w:rsidRDefault="00207244" w:rsidP="00207244">
      <w:pPr>
        <w:pStyle w:val="ListParagraph"/>
        <w:numPr>
          <w:ilvl w:val="1"/>
          <w:numId w:val="12"/>
        </w:numPr>
        <w:spacing w:after="0" w:line="240" w:lineRule="auto"/>
      </w:pPr>
      <w:r>
        <w:t xml:space="preserve">Click </w:t>
      </w:r>
      <w:r w:rsidRPr="00207244">
        <w:rPr>
          <w:b/>
        </w:rPr>
        <w:t xml:space="preserve">Review </w:t>
      </w:r>
      <w:r>
        <w:t xml:space="preserve">and </w:t>
      </w:r>
      <w:r w:rsidRPr="00207244">
        <w:rPr>
          <w:b/>
        </w:rPr>
        <w:t>Save</w:t>
      </w:r>
      <w:r>
        <w:t xml:space="preserve"> if any changes were made</w:t>
      </w:r>
    </w:p>
    <w:p w14:paraId="6981723C" w14:textId="58958456" w:rsidR="007378BD" w:rsidRDefault="007378BD" w:rsidP="00696C28">
      <w:pPr>
        <w:pStyle w:val="ListParagraph"/>
        <w:numPr>
          <w:ilvl w:val="0"/>
          <w:numId w:val="12"/>
        </w:numPr>
        <w:spacing w:after="0" w:line="240" w:lineRule="auto"/>
      </w:pPr>
      <w:r>
        <w:t xml:space="preserve">Click on </w:t>
      </w:r>
      <w:r w:rsidRPr="007378BD">
        <w:rPr>
          <w:b/>
        </w:rPr>
        <w:t xml:space="preserve">Closeout </w:t>
      </w:r>
      <w:r>
        <w:t>tab</w:t>
      </w:r>
    </w:p>
    <w:p w14:paraId="2BAD883F" w14:textId="77777777" w:rsidR="00696C28" w:rsidRDefault="00696C28" w:rsidP="00696C28">
      <w:pPr>
        <w:pStyle w:val="ListParagraph"/>
        <w:numPr>
          <w:ilvl w:val="0"/>
          <w:numId w:val="12"/>
        </w:numPr>
        <w:spacing w:after="0" w:line="240" w:lineRule="auto"/>
      </w:pPr>
      <w:r>
        <w:t xml:space="preserve">Enter in the </w:t>
      </w:r>
      <w:r w:rsidRPr="00FB2C75">
        <w:rPr>
          <w:b/>
        </w:rPr>
        <w:t>Close Date</w:t>
      </w:r>
    </w:p>
    <w:p w14:paraId="3B50AEC1" w14:textId="77777777" w:rsidR="00696C28" w:rsidRPr="008043EF" w:rsidRDefault="00696C28" w:rsidP="00696C28">
      <w:pPr>
        <w:pStyle w:val="ListParagraph"/>
        <w:numPr>
          <w:ilvl w:val="0"/>
          <w:numId w:val="12"/>
        </w:numPr>
        <w:spacing w:after="0" w:line="240" w:lineRule="auto"/>
      </w:pPr>
      <w:r>
        <w:t xml:space="preserve">Click on </w:t>
      </w:r>
      <w:r w:rsidRPr="00FB2C75">
        <w:rPr>
          <w:b/>
        </w:rPr>
        <w:t>Close Out Contract</w:t>
      </w:r>
    </w:p>
    <w:p w14:paraId="214D0219" w14:textId="77777777" w:rsidR="00696C28" w:rsidRDefault="00696C28" w:rsidP="00696C28">
      <w:pPr>
        <w:pStyle w:val="ListParagraph"/>
        <w:numPr>
          <w:ilvl w:val="0"/>
          <w:numId w:val="12"/>
        </w:numPr>
        <w:spacing w:after="0" w:line="240" w:lineRule="auto"/>
      </w:pPr>
      <w:r w:rsidRPr="008043EF">
        <w:t xml:space="preserve">Click </w:t>
      </w:r>
      <w:r w:rsidRPr="008043EF">
        <w:rPr>
          <w:b/>
        </w:rPr>
        <w:t>OK</w:t>
      </w:r>
      <w:r w:rsidRPr="008043EF">
        <w:t xml:space="preserve"> to confirm you want to close the contract</w:t>
      </w:r>
    </w:p>
    <w:p w14:paraId="6771D7C2" w14:textId="77777777" w:rsidR="00635924" w:rsidRPr="008043EF" w:rsidRDefault="00635924" w:rsidP="00635924">
      <w:pPr>
        <w:pStyle w:val="ListParagraph"/>
        <w:spacing w:after="0" w:line="240" w:lineRule="auto"/>
      </w:pPr>
      <w:bookmarkStart w:id="0" w:name="_GoBack"/>
      <w:bookmarkEnd w:id="0"/>
    </w:p>
    <w:p w14:paraId="44158140" w14:textId="77777777" w:rsidR="004775C5" w:rsidRPr="00614FE9" w:rsidRDefault="004775C5" w:rsidP="00614FE9">
      <w:pPr>
        <w:spacing w:after="0" w:line="240" w:lineRule="auto"/>
        <w:ind w:left="288"/>
        <w:rPr>
          <w:rFonts w:asciiTheme="majorHAnsi" w:hAnsiTheme="majorHAnsi"/>
        </w:rPr>
      </w:pPr>
    </w:p>
    <w:p w14:paraId="6875A0BE" w14:textId="77777777" w:rsidR="00635924" w:rsidRPr="00F74501" w:rsidRDefault="00635924" w:rsidP="00635924">
      <w:pPr>
        <w:shd w:val="clear" w:color="auto" w:fill="BFBFBF" w:themeFill="background1" w:themeFillShade="BF"/>
        <w:spacing w:after="0" w:line="240" w:lineRule="auto"/>
        <w:rPr>
          <w:b/>
          <w:sz w:val="24"/>
          <w:szCs w:val="24"/>
        </w:rPr>
      </w:pPr>
      <w:r>
        <w:rPr>
          <w:b/>
          <w:sz w:val="24"/>
          <w:szCs w:val="24"/>
        </w:rPr>
        <w:t>Password Resets</w:t>
      </w:r>
    </w:p>
    <w:p w14:paraId="03A49AE1" w14:textId="77777777" w:rsidR="00635924" w:rsidRDefault="00635924" w:rsidP="00635924">
      <w:pPr>
        <w:spacing w:after="0"/>
        <w:rPr>
          <w:b/>
          <w:sz w:val="24"/>
          <w:szCs w:val="24"/>
        </w:rPr>
      </w:pPr>
    </w:p>
    <w:p w14:paraId="5CD654E5" w14:textId="77777777" w:rsidR="00635924" w:rsidRPr="000C3CF2" w:rsidRDefault="00635924" w:rsidP="00635924">
      <w:pPr>
        <w:spacing w:after="0"/>
        <w:rPr>
          <w:b/>
          <w:sz w:val="24"/>
          <w:szCs w:val="24"/>
        </w:rPr>
      </w:pPr>
      <w:r w:rsidRPr="000C3CF2">
        <w:rPr>
          <w:b/>
          <w:sz w:val="24"/>
          <w:szCs w:val="24"/>
        </w:rPr>
        <w:t>Change Your Password</w:t>
      </w:r>
    </w:p>
    <w:p w14:paraId="2583C702" w14:textId="77777777" w:rsidR="00635924" w:rsidRDefault="00635924" w:rsidP="00635924">
      <w:pPr>
        <w:spacing w:after="0"/>
        <w:rPr>
          <w:b/>
          <w:sz w:val="24"/>
          <w:szCs w:val="24"/>
        </w:rPr>
      </w:pPr>
      <w:r w:rsidRPr="004A4024">
        <w:rPr>
          <w:b/>
          <w:color w:val="FF0000"/>
          <w:sz w:val="24"/>
          <w:szCs w:val="24"/>
        </w:rPr>
        <w:t xml:space="preserve">Navigation:  </w:t>
      </w:r>
      <w:r w:rsidRPr="004A4024">
        <w:rPr>
          <w:b/>
          <w:sz w:val="24"/>
          <w:szCs w:val="24"/>
        </w:rPr>
        <w:t>Home Screen</w:t>
      </w:r>
      <w:r w:rsidRPr="004A4024">
        <w:rPr>
          <w:b/>
          <w:sz w:val="24"/>
          <w:szCs w:val="24"/>
        </w:rPr>
        <w:sym w:font="Wingdings" w:char="F0E0"/>
      </w:r>
      <w:r>
        <w:rPr>
          <w:b/>
          <w:sz w:val="24"/>
          <w:szCs w:val="24"/>
        </w:rPr>
        <w:t>Tools</w:t>
      </w:r>
      <w:r>
        <w:rPr>
          <w:b/>
          <w:sz w:val="24"/>
          <w:szCs w:val="24"/>
        </w:rPr>
        <w:tab/>
      </w:r>
      <w:r>
        <w:rPr>
          <w:b/>
          <w:sz w:val="24"/>
          <w:szCs w:val="24"/>
        </w:rPr>
        <w:tab/>
      </w:r>
      <w:r>
        <w:rPr>
          <w:b/>
          <w:sz w:val="24"/>
          <w:szCs w:val="24"/>
        </w:rPr>
        <w:tab/>
      </w:r>
      <w:r>
        <w:rPr>
          <w:b/>
          <w:sz w:val="24"/>
          <w:szCs w:val="24"/>
        </w:rPr>
        <w:tab/>
      </w:r>
      <w:r>
        <w:rPr>
          <w:b/>
          <w:sz w:val="24"/>
          <w:szCs w:val="24"/>
        </w:rPr>
        <w:tab/>
      </w:r>
    </w:p>
    <w:p w14:paraId="4B766E32" w14:textId="77777777" w:rsidR="00635924" w:rsidRPr="000C3CF2" w:rsidRDefault="00635924" w:rsidP="00635924">
      <w:pPr>
        <w:pStyle w:val="ListParagraph"/>
        <w:numPr>
          <w:ilvl w:val="0"/>
          <w:numId w:val="29"/>
        </w:numPr>
        <w:spacing w:after="0"/>
      </w:pPr>
      <w:r w:rsidRPr="000C3CF2">
        <w:t>Enter old password</w:t>
      </w:r>
    </w:p>
    <w:p w14:paraId="196E3F2C" w14:textId="77777777" w:rsidR="00635924" w:rsidRPr="000C3CF2" w:rsidRDefault="00635924" w:rsidP="00635924">
      <w:pPr>
        <w:pStyle w:val="ListParagraph"/>
        <w:numPr>
          <w:ilvl w:val="0"/>
          <w:numId w:val="29"/>
        </w:numPr>
        <w:spacing w:after="0"/>
      </w:pPr>
      <w:r w:rsidRPr="000C3CF2">
        <w:t>Enter new password</w:t>
      </w:r>
    </w:p>
    <w:p w14:paraId="357A27A5" w14:textId="77777777" w:rsidR="00635924" w:rsidRDefault="00635924" w:rsidP="00635924">
      <w:pPr>
        <w:spacing w:after="0"/>
        <w:rPr>
          <w:b/>
          <w:sz w:val="24"/>
          <w:szCs w:val="24"/>
        </w:rPr>
      </w:pPr>
    </w:p>
    <w:p w14:paraId="2A4FA24F" w14:textId="77777777" w:rsidR="00635924" w:rsidRPr="000C3CF2" w:rsidRDefault="00635924" w:rsidP="00635924">
      <w:pPr>
        <w:spacing w:after="0"/>
        <w:rPr>
          <w:b/>
          <w:sz w:val="24"/>
          <w:szCs w:val="24"/>
        </w:rPr>
      </w:pPr>
      <w:r>
        <w:rPr>
          <w:b/>
          <w:sz w:val="24"/>
          <w:szCs w:val="24"/>
        </w:rPr>
        <w:t>Forgot Your Password</w:t>
      </w:r>
    </w:p>
    <w:p w14:paraId="4C128179" w14:textId="77777777" w:rsidR="00635924" w:rsidRDefault="00635924" w:rsidP="00635924">
      <w:pPr>
        <w:spacing w:after="0"/>
        <w:rPr>
          <w:b/>
          <w:sz w:val="24"/>
          <w:szCs w:val="24"/>
        </w:rPr>
      </w:pPr>
      <w:r w:rsidRPr="004A4024">
        <w:rPr>
          <w:b/>
          <w:color w:val="FF0000"/>
          <w:sz w:val="24"/>
          <w:szCs w:val="24"/>
        </w:rPr>
        <w:lastRenderedPageBreak/>
        <w:t xml:space="preserve">Navigation:  </w:t>
      </w:r>
      <w:r>
        <w:rPr>
          <w:b/>
          <w:sz w:val="24"/>
          <w:szCs w:val="24"/>
        </w:rPr>
        <w:t>System Access Login</w:t>
      </w:r>
      <w:r w:rsidRPr="004A4024">
        <w:rPr>
          <w:b/>
          <w:sz w:val="24"/>
          <w:szCs w:val="24"/>
        </w:rPr>
        <w:sym w:font="Wingdings" w:char="F0E0"/>
      </w:r>
      <w:r>
        <w:rPr>
          <w:b/>
          <w:sz w:val="24"/>
          <w:szCs w:val="24"/>
        </w:rPr>
        <w:t>Forgot Password</w:t>
      </w:r>
    </w:p>
    <w:p w14:paraId="7CFDD173" w14:textId="77777777" w:rsidR="00635924" w:rsidRPr="000C3CF2" w:rsidRDefault="00635924" w:rsidP="00635924">
      <w:pPr>
        <w:pStyle w:val="ListParagraph"/>
        <w:numPr>
          <w:ilvl w:val="0"/>
          <w:numId w:val="29"/>
        </w:numPr>
        <w:spacing w:after="0"/>
        <w:rPr>
          <w:b/>
          <w:sz w:val="24"/>
          <w:szCs w:val="24"/>
        </w:rPr>
      </w:pPr>
      <w:r>
        <w:t>Enter email address in the field and click Submit</w:t>
      </w:r>
    </w:p>
    <w:p w14:paraId="30592875" w14:textId="77777777" w:rsidR="00635924" w:rsidRPr="005025B8" w:rsidRDefault="00635924" w:rsidP="00635924">
      <w:pPr>
        <w:pStyle w:val="ListParagraph"/>
        <w:numPr>
          <w:ilvl w:val="0"/>
          <w:numId w:val="29"/>
        </w:numPr>
        <w:spacing w:line="240" w:lineRule="auto"/>
        <w:rPr>
          <w:b/>
          <w:sz w:val="24"/>
          <w:szCs w:val="24"/>
        </w:rPr>
      </w:pPr>
      <w:r>
        <w:t>A temporary password is sent and you will be prompted to change their password upon login.</w:t>
      </w:r>
    </w:p>
    <w:p w14:paraId="5D69C4CC" w14:textId="77777777" w:rsidR="00F74501" w:rsidRDefault="00F74501" w:rsidP="00F74501">
      <w:pPr>
        <w:spacing w:after="80" w:line="240" w:lineRule="auto"/>
        <w:rPr>
          <w:b/>
          <w:sz w:val="24"/>
          <w:szCs w:val="24"/>
        </w:rPr>
      </w:pPr>
    </w:p>
    <w:p w14:paraId="01373025" w14:textId="77777777" w:rsidR="000C3CF2" w:rsidRDefault="000C3CF2" w:rsidP="000C3CF2">
      <w:pPr>
        <w:ind w:firstLine="288"/>
        <w:rPr>
          <w:b/>
          <w:sz w:val="24"/>
          <w:szCs w:val="24"/>
        </w:rPr>
      </w:pPr>
    </w:p>
    <w:p w14:paraId="3650FCE8" w14:textId="5C032F37" w:rsidR="000C3CF2" w:rsidRPr="000C3CF2" w:rsidRDefault="000C3CF2" w:rsidP="000C3CF2">
      <w:pPr>
        <w:ind w:firstLine="288"/>
        <w:rPr>
          <w:b/>
          <w:sz w:val="24"/>
          <w:szCs w:val="24"/>
        </w:rPr>
      </w:pPr>
      <w:r>
        <w:rPr>
          <w:b/>
          <w:sz w:val="24"/>
          <w:szCs w:val="24"/>
        </w:rPr>
        <w:tab/>
      </w:r>
    </w:p>
    <w:sectPr w:rsidR="000C3CF2" w:rsidRPr="000C3CF2" w:rsidSect="000962AE">
      <w:headerReference w:type="default" r:id="rId16"/>
      <w:footerReference w:type="default" r:id="rId17"/>
      <w:headerReference w:type="first" r:id="rId18"/>
      <w:footerReference w:type="first" r:id="rId19"/>
      <w:type w:val="continuous"/>
      <w:pgSz w:w="15840" w:h="12240" w:orient="landscape"/>
      <w:pgMar w:top="720" w:right="720" w:bottom="720" w:left="720" w:header="288" w:footer="144" w:gutter="0"/>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9C577" w14:textId="77777777" w:rsidR="00DA20AF" w:rsidRDefault="00DA20AF" w:rsidP="00841C9D">
      <w:pPr>
        <w:spacing w:after="0" w:line="240" w:lineRule="auto"/>
      </w:pPr>
      <w:r>
        <w:separator/>
      </w:r>
    </w:p>
  </w:endnote>
  <w:endnote w:type="continuationSeparator" w:id="0">
    <w:p w14:paraId="5D69C578" w14:textId="77777777" w:rsidR="00DA20AF" w:rsidRDefault="00DA20AF" w:rsidP="0084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C57A" w14:textId="03823102" w:rsidR="00AA7FD7" w:rsidRDefault="0006657C" w:rsidP="00E17950">
    <w:pPr>
      <w:pStyle w:val="Footer"/>
      <w:tabs>
        <w:tab w:val="clear" w:pos="4680"/>
        <w:tab w:val="clear" w:pos="9360"/>
        <w:tab w:val="right" w:pos="10170"/>
      </w:tabs>
      <w:ind w:right="108"/>
      <w:rPr>
        <w:rFonts w:ascii="Calibri" w:hAnsi="Calibri"/>
        <w:noProof/>
        <w:sz w:val="16"/>
        <w:szCs w:val="16"/>
      </w:rPr>
    </w:pPr>
    <w:r>
      <w:rPr>
        <w:rFonts w:ascii="Calibri" w:hAnsi="Calibri"/>
        <w:sz w:val="16"/>
        <w:szCs w:val="16"/>
      </w:rPr>
      <w:t>B2GNow Quick Reference: Create</w:t>
    </w:r>
    <w:r w:rsidR="00B17447">
      <w:rPr>
        <w:rFonts w:ascii="Calibri" w:hAnsi="Calibri"/>
        <w:sz w:val="16"/>
        <w:szCs w:val="16"/>
      </w:rPr>
      <w:t>, Update</w:t>
    </w:r>
    <w:r>
      <w:rPr>
        <w:rFonts w:ascii="Calibri" w:hAnsi="Calibri"/>
        <w:sz w:val="16"/>
        <w:szCs w:val="16"/>
      </w:rPr>
      <w:t xml:space="preserve"> </w:t>
    </w:r>
    <w:r w:rsidR="00B05602">
      <w:rPr>
        <w:rFonts w:ascii="Calibri" w:hAnsi="Calibri"/>
        <w:sz w:val="16"/>
        <w:szCs w:val="16"/>
      </w:rPr>
      <w:t>and Close</w:t>
    </w:r>
    <w:r>
      <w:rPr>
        <w:rFonts w:ascii="Calibri" w:hAnsi="Calibri"/>
        <w:sz w:val="16"/>
        <w:szCs w:val="16"/>
      </w:rPr>
      <w:t xml:space="preserve"> Contract (Imported from PTS)</w:t>
    </w:r>
    <w:r w:rsidR="00AA7FD7" w:rsidRPr="003C4EAE">
      <w:rPr>
        <w:rFonts w:ascii="Calibri" w:hAnsi="Calibri"/>
        <w:sz w:val="16"/>
        <w:szCs w:val="16"/>
      </w:rPr>
      <w:tab/>
    </w:r>
    <w:r w:rsidR="00AA7FD7">
      <w:rPr>
        <w:rFonts w:ascii="Calibri" w:hAnsi="Calibri"/>
        <w:sz w:val="16"/>
        <w:szCs w:val="16"/>
      </w:rPr>
      <w:tab/>
    </w:r>
    <w:r w:rsidR="00AA7FD7">
      <w:rPr>
        <w:rFonts w:ascii="Calibri" w:hAnsi="Calibri"/>
        <w:sz w:val="16"/>
        <w:szCs w:val="16"/>
      </w:rPr>
      <w:tab/>
    </w:r>
    <w:r w:rsidR="00AA7FD7">
      <w:rPr>
        <w:rFonts w:ascii="Calibri" w:hAnsi="Calibri"/>
        <w:sz w:val="16"/>
        <w:szCs w:val="16"/>
      </w:rPr>
      <w:tab/>
    </w:r>
    <w:r w:rsidR="00AA7FD7">
      <w:rPr>
        <w:rFonts w:ascii="Calibri" w:hAnsi="Calibri"/>
        <w:sz w:val="16"/>
        <w:szCs w:val="16"/>
      </w:rPr>
      <w:tab/>
    </w:r>
    <w:r w:rsidR="00AA7FD7" w:rsidRPr="003C4EAE">
      <w:rPr>
        <w:rFonts w:ascii="Calibri" w:hAnsi="Calibri"/>
        <w:sz w:val="16"/>
        <w:szCs w:val="16"/>
      </w:rPr>
      <w:t xml:space="preserve">Page </w:t>
    </w:r>
    <w:r w:rsidR="00AA7FD7" w:rsidRPr="003C4EAE">
      <w:rPr>
        <w:rFonts w:ascii="Calibri" w:hAnsi="Calibri"/>
        <w:sz w:val="16"/>
        <w:szCs w:val="16"/>
      </w:rPr>
      <w:fldChar w:fldCharType="begin"/>
    </w:r>
    <w:r w:rsidR="00AA7FD7" w:rsidRPr="003C4EAE">
      <w:rPr>
        <w:rFonts w:ascii="Calibri" w:hAnsi="Calibri"/>
        <w:sz w:val="16"/>
        <w:szCs w:val="16"/>
      </w:rPr>
      <w:instrText xml:space="preserve"> PAGE   \* MERGEFORMAT </w:instrText>
    </w:r>
    <w:r w:rsidR="00AA7FD7" w:rsidRPr="003C4EAE">
      <w:rPr>
        <w:rFonts w:ascii="Calibri" w:hAnsi="Calibri"/>
        <w:sz w:val="16"/>
        <w:szCs w:val="16"/>
      </w:rPr>
      <w:fldChar w:fldCharType="separate"/>
    </w:r>
    <w:r w:rsidR="00635924">
      <w:rPr>
        <w:rFonts w:ascii="Calibri" w:hAnsi="Calibri"/>
        <w:noProof/>
        <w:sz w:val="16"/>
        <w:szCs w:val="16"/>
      </w:rPr>
      <w:t>5</w:t>
    </w:r>
    <w:r w:rsidR="00AA7FD7" w:rsidRPr="003C4EAE">
      <w:rPr>
        <w:rFonts w:ascii="Calibri" w:hAnsi="Calibri"/>
        <w:noProof/>
        <w:sz w:val="16"/>
        <w:szCs w:val="16"/>
      </w:rPr>
      <w:fldChar w:fldCharType="end"/>
    </w:r>
    <w:r w:rsidR="00AA7FD7" w:rsidRPr="003C4EAE">
      <w:rPr>
        <w:rFonts w:ascii="Calibri" w:hAnsi="Calibri"/>
        <w:noProof/>
        <w:sz w:val="16"/>
        <w:szCs w:val="16"/>
      </w:rPr>
      <w:t xml:space="preserve"> of </w:t>
    </w:r>
    <w:r w:rsidR="00AA7FD7" w:rsidRPr="003C4EAE">
      <w:rPr>
        <w:rFonts w:ascii="Calibri" w:hAnsi="Calibri"/>
        <w:noProof/>
        <w:sz w:val="16"/>
        <w:szCs w:val="16"/>
      </w:rPr>
      <w:fldChar w:fldCharType="begin"/>
    </w:r>
    <w:r w:rsidR="00AA7FD7" w:rsidRPr="003C4EAE">
      <w:rPr>
        <w:rFonts w:ascii="Calibri" w:hAnsi="Calibri"/>
        <w:noProof/>
        <w:sz w:val="16"/>
        <w:szCs w:val="16"/>
      </w:rPr>
      <w:instrText xml:space="preserve"> NUMPAGES   \* MERGEFORMAT </w:instrText>
    </w:r>
    <w:r w:rsidR="00AA7FD7" w:rsidRPr="003C4EAE">
      <w:rPr>
        <w:rFonts w:ascii="Calibri" w:hAnsi="Calibri"/>
        <w:noProof/>
        <w:sz w:val="16"/>
        <w:szCs w:val="16"/>
      </w:rPr>
      <w:fldChar w:fldCharType="separate"/>
    </w:r>
    <w:r w:rsidR="00635924">
      <w:rPr>
        <w:rFonts w:ascii="Calibri" w:hAnsi="Calibri"/>
        <w:noProof/>
        <w:sz w:val="16"/>
        <w:szCs w:val="16"/>
      </w:rPr>
      <w:t>6</w:t>
    </w:r>
    <w:r w:rsidR="00AA7FD7" w:rsidRPr="003C4EAE">
      <w:rPr>
        <w:rFonts w:ascii="Calibri" w:hAnsi="Calibri"/>
        <w:noProof/>
        <w:sz w:val="16"/>
        <w:szCs w:val="16"/>
      </w:rPr>
      <w:fldChar w:fldCharType="end"/>
    </w:r>
  </w:p>
  <w:p w14:paraId="5D69C57C" w14:textId="461224EC" w:rsidR="00AA7FD7" w:rsidRPr="00FB138A" w:rsidRDefault="0006657C" w:rsidP="0006657C">
    <w:pPr>
      <w:pStyle w:val="Footer"/>
      <w:tabs>
        <w:tab w:val="clear" w:pos="4680"/>
        <w:tab w:val="clear" w:pos="9360"/>
        <w:tab w:val="right" w:pos="10080"/>
      </w:tabs>
      <w:ind w:right="828"/>
      <w:rPr>
        <w:rFonts w:ascii="Calibri" w:hAnsi="Calibri"/>
        <w:sz w:val="16"/>
        <w:szCs w:val="16"/>
      </w:rPr>
    </w:pPr>
    <w:r>
      <w:rPr>
        <w:rFonts w:ascii="Calibri" w:hAnsi="Calibri"/>
        <w:noProof/>
        <w:sz w:val="16"/>
        <w:szCs w:val="16"/>
      </w:rPr>
      <w:fldChar w:fldCharType="begin"/>
    </w:r>
    <w:r>
      <w:rPr>
        <w:rFonts w:ascii="Calibri" w:hAnsi="Calibri"/>
        <w:noProof/>
        <w:sz w:val="16"/>
        <w:szCs w:val="16"/>
      </w:rPr>
      <w:instrText xml:space="preserve"> DATE \@ "M/d/yyyy" </w:instrText>
    </w:r>
    <w:r>
      <w:rPr>
        <w:rFonts w:ascii="Calibri" w:hAnsi="Calibri"/>
        <w:noProof/>
        <w:sz w:val="16"/>
        <w:szCs w:val="16"/>
      </w:rPr>
      <w:fldChar w:fldCharType="separate"/>
    </w:r>
    <w:r w:rsidR="00635924">
      <w:rPr>
        <w:rFonts w:ascii="Calibri" w:hAnsi="Calibri"/>
        <w:noProof/>
        <w:sz w:val="16"/>
        <w:szCs w:val="16"/>
      </w:rPr>
      <w:t>6/15/2016</w:t>
    </w:r>
    <w:r>
      <w:rPr>
        <w:rFonts w:ascii="Calibri" w:hAnsi="Calibr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C57E" w14:textId="4A407A28" w:rsidR="00AA7FD7" w:rsidRDefault="00B17447" w:rsidP="00E17950">
    <w:pPr>
      <w:pStyle w:val="Footer"/>
      <w:tabs>
        <w:tab w:val="clear" w:pos="4680"/>
        <w:tab w:val="clear" w:pos="9360"/>
        <w:tab w:val="right" w:pos="10170"/>
      </w:tabs>
      <w:ind w:right="108"/>
      <w:rPr>
        <w:rFonts w:ascii="Calibri" w:hAnsi="Calibri"/>
        <w:noProof/>
        <w:sz w:val="16"/>
        <w:szCs w:val="16"/>
      </w:rPr>
    </w:pPr>
    <w:r>
      <w:rPr>
        <w:rFonts w:ascii="Calibri" w:hAnsi="Calibri"/>
        <w:sz w:val="16"/>
        <w:szCs w:val="16"/>
      </w:rPr>
      <w:t>B2GNow Quick Reference: Create, Update and Close Contract (Imported from PTS)</w:t>
    </w:r>
    <w:r w:rsidR="00AA7FD7" w:rsidRPr="003C4EAE">
      <w:rPr>
        <w:rFonts w:ascii="Calibri" w:hAnsi="Calibri"/>
        <w:sz w:val="16"/>
        <w:szCs w:val="16"/>
      </w:rPr>
      <w:tab/>
    </w:r>
    <w:r w:rsidR="00AA7FD7">
      <w:rPr>
        <w:rFonts w:ascii="Calibri" w:hAnsi="Calibri"/>
        <w:sz w:val="16"/>
        <w:szCs w:val="16"/>
      </w:rPr>
      <w:tab/>
    </w:r>
    <w:r w:rsidR="00AA7FD7">
      <w:rPr>
        <w:rFonts w:ascii="Calibri" w:hAnsi="Calibri"/>
        <w:sz w:val="16"/>
        <w:szCs w:val="16"/>
      </w:rPr>
      <w:tab/>
    </w:r>
    <w:r w:rsidR="00AA7FD7">
      <w:rPr>
        <w:rFonts w:ascii="Calibri" w:hAnsi="Calibri"/>
        <w:sz w:val="16"/>
        <w:szCs w:val="16"/>
      </w:rPr>
      <w:tab/>
    </w:r>
    <w:r w:rsidR="00AA7FD7">
      <w:rPr>
        <w:rFonts w:ascii="Calibri" w:hAnsi="Calibri"/>
        <w:sz w:val="16"/>
        <w:szCs w:val="16"/>
      </w:rPr>
      <w:tab/>
    </w:r>
    <w:r w:rsidR="00AA7FD7" w:rsidRPr="003C4EAE">
      <w:rPr>
        <w:rFonts w:ascii="Calibri" w:hAnsi="Calibri"/>
        <w:sz w:val="16"/>
        <w:szCs w:val="16"/>
      </w:rPr>
      <w:t xml:space="preserve">Page </w:t>
    </w:r>
    <w:r w:rsidR="00AA7FD7" w:rsidRPr="003C4EAE">
      <w:rPr>
        <w:rFonts w:ascii="Calibri" w:hAnsi="Calibri"/>
        <w:sz w:val="16"/>
        <w:szCs w:val="16"/>
      </w:rPr>
      <w:fldChar w:fldCharType="begin"/>
    </w:r>
    <w:r w:rsidR="00AA7FD7" w:rsidRPr="003C4EAE">
      <w:rPr>
        <w:rFonts w:ascii="Calibri" w:hAnsi="Calibri"/>
        <w:sz w:val="16"/>
        <w:szCs w:val="16"/>
      </w:rPr>
      <w:instrText xml:space="preserve"> PAGE   \* MERGEFORMAT </w:instrText>
    </w:r>
    <w:r w:rsidR="00AA7FD7" w:rsidRPr="003C4EAE">
      <w:rPr>
        <w:rFonts w:ascii="Calibri" w:hAnsi="Calibri"/>
        <w:sz w:val="16"/>
        <w:szCs w:val="16"/>
      </w:rPr>
      <w:fldChar w:fldCharType="separate"/>
    </w:r>
    <w:r w:rsidR="00635924">
      <w:rPr>
        <w:rFonts w:ascii="Calibri" w:hAnsi="Calibri"/>
        <w:noProof/>
        <w:sz w:val="16"/>
        <w:szCs w:val="16"/>
      </w:rPr>
      <w:t>1</w:t>
    </w:r>
    <w:r w:rsidR="00AA7FD7" w:rsidRPr="003C4EAE">
      <w:rPr>
        <w:rFonts w:ascii="Calibri" w:hAnsi="Calibri"/>
        <w:noProof/>
        <w:sz w:val="16"/>
        <w:szCs w:val="16"/>
      </w:rPr>
      <w:fldChar w:fldCharType="end"/>
    </w:r>
    <w:r w:rsidR="00AA7FD7" w:rsidRPr="003C4EAE">
      <w:rPr>
        <w:rFonts w:ascii="Calibri" w:hAnsi="Calibri"/>
        <w:noProof/>
        <w:sz w:val="16"/>
        <w:szCs w:val="16"/>
      </w:rPr>
      <w:t xml:space="preserve"> of </w:t>
    </w:r>
    <w:r w:rsidR="00AA7FD7" w:rsidRPr="003C4EAE">
      <w:rPr>
        <w:rFonts w:ascii="Calibri" w:hAnsi="Calibri"/>
        <w:noProof/>
        <w:sz w:val="16"/>
        <w:szCs w:val="16"/>
      </w:rPr>
      <w:fldChar w:fldCharType="begin"/>
    </w:r>
    <w:r w:rsidR="00AA7FD7" w:rsidRPr="003C4EAE">
      <w:rPr>
        <w:rFonts w:ascii="Calibri" w:hAnsi="Calibri"/>
        <w:noProof/>
        <w:sz w:val="16"/>
        <w:szCs w:val="16"/>
      </w:rPr>
      <w:instrText xml:space="preserve"> NUMPAGES   \* MERGEFORMAT </w:instrText>
    </w:r>
    <w:r w:rsidR="00AA7FD7" w:rsidRPr="003C4EAE">
      <w:rPr>
        <w:rFonts w:ascii="Calibri" w:hAnsi="Calibri"/>
        <w:noProof/>
        <w:sz w:val="16"/>
        <w:szCs w:val="16"/>
      </w:rPr>
      <w:fldChar w:fldCharType="separate"/>
    </w:r>
    <w:r w:rsidR="00635924">
      <w:rPr>
        <w:rFonts w:ascii="Calibri" w:hAnsi="Calibri"/>
        <w:noProof/>
        <w:sz w:val="16"/>
        <w:szCs w:val="16"/>
      </w:rPr>
      <w:t>5</w:t>
    </w:r>
    <w:r w:rsidR="00AA7FD7" w:rsidRPr="003C4EAE">
      <w:rPr>
        <w:rFonts w:ascii="Calibri" w:hAnsi="Calibri"/>
        <w:noProof/>
        <w:sz w:val="16"/>
        <w:szCs w:val="16"/>
      </w:rPr>
      <w:fldChar w:fldCharType="end"/>
    </w:r>
  </w:p>
  <w:p w14:paraId="5D69C580" w14:textId="40DA16E9" w:rsidR="00AA7FD7" w:rsidRPr="00FB138A" w:rsidRDefault="0073383E" w:rsidP="00E17950">
    <w:pPr>
      <w:pStyle w:val="Footer"/>
      <w:tabs>
        <w:tab w:val="clear" w:pos="4680"/>
        <w:tab w:val="clear" w:pos="9360"/>
        <w:tab w:val="right" w:pos="10170"/>
      </w:tabs>
      <w:ind w:right="108"/>
      <w:rPr>
        <w:rFonts w:ascii="Calibri" w:hAnsi="Calibri"/>
        <w:noProof/>
        <w:sz w:val="16"/>
        <w:szCs w:val="16"/>
      </w:rPr>
    </w:pPr>
    <w:r>
      <w:rPr>
        <w:rFonts w:ascii="Calibri" w:hAnsi="Calibri"/>
        <w:noProof/>
        <w:sz w:val="16"/>
        <w:szCs w:val="16"/>
      </w:rPr>
      <w:fldChar w:fldCharType="begin"/>
    </w:r>
    <w:r>
      <w:rPr>
        <w:rFonts w:ascii="Calibri" w:hAnsi="Calibri"/>
        <w:noProof/>
        <w:sz w:val="16"/>
        <w:szCs w:val="16"/>
      </w:rPr>
      <w:instrText xml:space="preserve"> DATE \@ "M/d/yyyy" </w:instrText>
    </w:r>
    <w:r>
      <w:rPr>
        <w:rFonts w:ascii="Calibri" w:hAnsi="Calibri"/>
        <w:noProof/>
        <w:sz w:val="16"/>
        <w:szCs w:val="16"/>
      </w:rPr>
      <w:fldChar w:fldCharType="separate"/>
    </w:r>
    <w:r w:rsidR="00635924">
      <w:rPr>
        <w:rFonts w:ascii="Calibri" w:hAnsi="Calibri"/>
        <w:noProof/>
        <w:sz w:val="16"/>
        <w:szCs w:val="16"/>
      </w:rPr>
      <w:t>6/15/2016</w:t>
    </w:r>
    <w:r>
      <w:rPr>
        <w:rFonts w:ascii="Calibri" w:hAnsi="Calibr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9C575" w14:textId="77777777" w:rsidR="00DA20AF" w:rsidRDefault="00DA20AF" w:rsidP="00841C9D">
      <w:pPr>
        <w:spacing w:after="0" w:line="240" w:lineRule="auto"/>
      </w:pPr>
      <w:r>
        <w:separator/>
      </w:r>
    </w:p>
  </w:footnote>
  <w:footnote w:type="continuationSeparator" w:id="0">
    <w:p w14:paraId="5D69C576" w14:textId="77777777" w:rsidR="00DA20AF" w:rsidRDefault="00DA20AF" w:rsidP="00841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C579" w14:textId="77777777" w:rsidR="00AA7FD7" w:rsidRPr="00E17950" w:rsidRDefault="00AA7FD7" w:rsidP="00E17950">
    <w:pPr>
      <w:pStyle w:val="Header"/>
      <w:tabs>
        <w:tab w:val="clear" w:pos="4680"/>
        <w:tab w:val="clear" w:pos="9360"/>
        <w:tab w:val="left" w:pos="2109"/>
      </w:tabs>
      <w:spacing w:after="240"/>
      <w:rPr>
        <w:rFonts w:asciiTheme="majorHAnsi" w:hAnsiTheme="majorHAnsi"/>
        <w:b/>
        <w:noProof/>
        <w:sz w:val="24"/>
        <w:szCs w:val="24"/>
      </w:rPr>
    </w:pPr>
    <w:r w:rsidRPr="00E17950">
      <w:rPr>
        <w:noProof/>
      </w:rPr>
      <mc:AlternateContent>
        <mc:Choice Requires="wps">
          <w:drawing>
            <wp:anchor distT="0" distB="0" distL="114300" distR="114300" simplePos="0" relativeHeight="251672576" behindDoc="0" locked="0" layoutInCell="1" allowOverlap="1" wp14:anchorId="5D69C581" wp14:editId="5D69C582">
              <wp:simplePos x="0" y="0"/>
              <wp:positionH relativeFrom="column">
                <wp:posOffset>5736590</wp:posOffset>
              </wp:positionH>
              <wp:positionV relativeFrom="paragraph">
                <wp:posOffset>4445</wp:posOffset>
              </wp:positionV>
              <wp:extent cx="3635375" cy="570230"/>
              <wp:effectExtent l="0" t="0" r="3175" b="127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570230"/>
                      </a:xfrm>
                      <a:prstGeom prst="rect">
                        <a:avLst/>
                      </a:prstGeom>
                      <a:solidFill>
                        <a:srgbClr val="FFFFFF"/>
                      </a:solidFill>
                      <a:ln w="9525">
                        <a:noFill/>
                        <a:miter lim="800000"/>
                        <a:headEnd/>
                        <a:tailEnd/>
                      </a:ln>
                    </wps:spPr>
                    <wps:txbx>
                      <w:txbxContent>
                        <w:p w14:paraId="5D69C58C" w14:textId="73C9F800" w:rsidR="00AA7FD7" w:rsidRPr="0034451B" w:rsidRDefault="00D31232" w:rsidP="00CD32AA">
                          <w:pPr>
                            <w:ind w:left="2016" w:firstLine="288"/>
                            <w:rPr>
                              <w:rFonts w:ascii="Arial Black" w:hAnsi="Arial Black"/>
                              <w:b/>
                              <w:color w:val="808080" w:themeColor="background1" w:themeShade="80"/>
                              <w:sz w:val="48"/>
                              <w:szCs w:val="48"/>
                              <w14:textOutline w14:w="5270" w14:cap="flat" w14:cmpd="sng" w14:algn="ctr">
                                <w14:solidFill>
                                  <w14:schemeClr w14:val="accent1">
                                    <w14:shade w14:val="88000"/>
                                    <w14:satMod w14:val="110000"/>
                                  </w14:schemeClr>
                                </w14:solidFill>
                                <w14:prstDash w14:val="solid"/>
                                <w14:round/>
                              </w14:textOutline>
                            </w:rPr>
                          </w:pPr>
                          <w:r w:rsidRPr="00D31232">
                            <w:rPr>
                              <w:rFonts w:ascii="Arial Black" w:hAnsi="Arial Black"/>
                              <w:noProof/>
                              <w:color w:val="808080" w:themeColor="background1" w:themeShade="80"/>
                              <w:sz w:val="48"/>
                              <w:szCs w:val="48"/>
                            </w:rPr>
                            <w:drawing>
                              <wp:inline distT="0" distB="0" distL="0" distR="0" wp14:anchorId="33793BC1" wp14:editId="2DCA789F">
                                <wp:extent cx="205994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sidR="0066126F">
                            <w:rPr>
                              <w:rFonts w:ascii="Arial Black" w:hAnsi="Arial Black"/>
                              <w:color w:val="808080" w:themeColor="background1" w:themeShade="80"/>
                              <w:sz w:val="48"/>
                              <w:szCs w:val="48"/>
                            </w:rPr>
                            <w:t>2GNow</w:t>
                          </w:r>
                        </w:p>
                        <w:p w14:paraId="5D69C58D" w14:textId="77777777" w:rsidR="00AA7FD7" w:rsidRPr="0034451B" w:rsidRDefault="00AA7FD7" w:rsidP="00E17950">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51.7pt;margin-top:.35pt;width:286.25pt;height:4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U8IgIAAB0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" stroked="f">
              <v:textbox>
                <w:txbxContent>
                  <w:p w14:paraId="5D69C58C" w14:textId="73C9F800" w:rsidR="00AA7FD7" w:rsidRPr="0034451B" w:rsidRDefault="00D31232" w:rsidP="00CD32AA">
                    <w:pPr>
                      <w:ind w:left="2016" w:firstLine="288"/>
                      <w:rPr>
                        <w:rFonts w:ascii="Arial Black" w:hAnsi="Arial Black"/>
                        <w:b/>
                        <w:color w:val="808080" w:themeColor="background1" w:themeShade="80"/>
                        <w:sz w:val="48"/>
                        <w:szCs w:val="48"/>
                        <w14:textOutline w14:w="5270" w14:cap="flat" w14:cmpd="sng" w14:algn="ctr">
                          <w14:solidFill>
                            <w14:schemeClr w14:val="accent1">
                              <w14:shade w14:val="88000"/>
                              <w14:satMod w14:val="110000"/>
                            </w14:schemeClr>
                          </w14:solidFill>
                          <w14:prstDash w14:val="solid"/>
                          <w14:round/>
                        </w14:textOutline>
                      </w:rPr>
                    </w:pPr>
                    <w:r w:rsidRPr="00D31232">
                      <w:rPr>
                        <w:rFonts w:ascii="Arial Black" w:hAnsi="Arial Black"/>
                        <w:noProof/>
                        <w:color w:val="808080" w:themeColor="background1" w:themeShade="80"/>
                        <w:sz w:val="48"/>
                        <w:szCs w:val="48"/>
                      </w:rPr>
                      <w:drawing>
                        <wp:inline distT="0" distB="0" distL="0" distR="0" wp14:anchorId="33793BC1" wp14:editId="2DCA789F">
                          <wp:extent cx="205994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sidR="0066126F">
                      <w:rPr>
                        <w:rFonts w:ascii="Arial Black" w:hAnsi="Arial Black"/>
                        <w:color w:val="808080" w:themeColor="background1" w:themeShade="80"/>
                        <w:sz w:val="48"/>
                        <w:szCs w:val="48"/>
                      </w:rPr>
                      <w:t>2GNow</w:t>
                    </w:r>
                  </w:p>
                  <w:p w14:paraId="5D69C58D" w14:textId="77777777" w:rsidR="00AA7FD7" w:rsidRPr="0034451B" w:rsidRDefault="00AA7FD7" w:rsidP="00E17950">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v:textbox>
            </v:shape>
          </w:pict>
        </mc:Fallback>
      </mc:AlternateContent>
    </w:r>
    <w:r>
      <w:rPr>
        <w:noProof/>
      </w:rPr>
      <w:drawing>
        <wp:inline distT="0" distB="0" distL="0" distR="0" wp14:anchorId="5D69C583" wp14:editId="5D69C584">
          <wp:extent cx="2654216" cy="447675"/>
          <wp:effectExtent l="0" t="0" r="0" b="0"/>
          <wp:docPr id="320" name="Picture 320" descr="http://sp.des.wa.gov/des/PublishingImages/DES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es.wa.gov/des/PublishingImages/DES_logo_gre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0469" cy="448730"/>
                  </a:xfrm>
                  <a:prstGeom prst="rect">
                    <a:avLst/>
                  </a:prstGeom>
                  <a:noFill/>
                  <a:ln>
                    <a:noFill/>
                  </a:ln>
                </pic:spPr>
              </pic:pic>
            </a:graphicData>
          </a:graphic>
        </wp:inline>
      </w:drawing>
    </w:r>
    <w:r w:rsidRPr="00757F9D">
      <w:rPr>
        <w:rFonts w:asciiTheme="majorHAnsi" w:hAnsiTheme="majorHAnsi"/>
        <w:b/>
        <w:noProof/>
        <w:sz w:val="24"/>
        <w:szCs w:val="24"/>
      </w:rPr>
      <mc:AlternateContent>
        <mc:Choice Requires="wps">
          <w:drawing>
            <wp:anchor distT="0" distB="0" distL="114300" distR="114300" simplePos="0" relativeHeight="251670528" behindDoc="0" locked="0" layoutInCell="1" allowOverlap="1" wp14:anchorId="5D69C585" wp14:editId="5D69C586">
              <wp:simplePos x="0" y="0"/>
              <wp:positionH relativeFrom="column">
                <wp:posOffset>6499860</wp:posOffset>
              </wp:positionH>
              <wp:positionV relativeFrom="paragraph">
                <wp:posOffset>3175</wp:posOffset>
              </wp:positionV>
              <wp:extent cx="2583180" cy="4114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11480"/>
                      </a:xfrm>
                      <a:prstGeom prst="rect">
                        <a:avLst/>
                      </a:prstGeom>
                      <a:solidFill>
                        <a:srgbClr val="FFFFFF"/>
                      </a:solidFill>
                      <a:ln w="9525">
                        <a:noFill/>
                        <a:miter lim="800000"/>
                        <a:headEnd/>
                        <a:tailEnd/>
                      </a:ln>
                    </wps:spPr>
                    <wps:txbx>
                      <w:txbxContent>
                        <w:p w14:paraId="5D69C58E" w14:textId="77777777" w:rsidR="00AA7FD7" w:rsidRPr="0034451B" w:rsidRDefault="00AA7FD7" w:rsidP="00757F9D">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1.8pt;margin-top:.25pt;width:203.4pt;height:3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" stroked="f">
              <v:textbox>
                <w:txbxContent>
                  <w:p w14:paraId="5D69C58E" w14:textId="77777777" w:rsidR="00AA7FD7" w:rsidRPr="0034451B" w:rsidRDefault="00AA7FD7" w:rsidP="00757F9D">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FEDD5" w14:textId="77777777" w:rsidR="00DF49B3" w:rsidRPr="00E17950" w:rsidRDefault="00DF49B3" w:rsidP="00DF49B3">
    <w:pPr>
      <w:pStyle w:val="Header"/>
      <w:tabs>
        <w:tab w:val="clear" w:pos="4680"/>
        <w:tab w:val="clear" w:pos="9360"/>
        <w:tab w:val="left" w:pos="2109"/>
      </w:tabs>
      <w:spacing w:after="240"/>
      <w:rPr>
        <w:rFonts w:asciiTheme="majorHAnsi" w:hAnsiTheme="majorHAnsi"/>
        <w:b/>
        <w:noProof/>
        <w:sz w:val="24"/>
        <w:szCs w:val="24"/>
      </w:rPr>
    </w:pPr>
    <w:r w:rsidRPr="00E17950">
      <w:rPr>
        <w:noProof/>
      </w:rPr>
      <mc:AlternateContent>
        <mc:Choice Requires="wps">
          <w:drawing>
            <wp:anchor distT="0" distB="0" distL="114300" distR="114300" simplePos="0" relativeHeight="251675648" behindDoc="0" locked="0" layoutInCell="1" allowOverlap="1" wp14:anchorId="7393B561" wp14:editId="04A24281">
              <wp:simplePos x="0" y="0"/>
              <wp:positionH relativeFrom="column">
                <wp:posOffset>5734050</wp:posOffset>
              </wp:positionH>
              <wp:positionV relativeFrom="paragraph">
                <wp:posOffset>7620</wp:posOffset>
              </wp:positionV>
              <wp:extent cx="3635375" cy="570230"/>
              <wp:effectExtent l="0" t="0" r="3175"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570230"/>
                      </a:xfrm>
                      <a:prstGeom prst="rect">
                        <a:avLst/>
                      </a:prstGeom>
                      <a:solidFill>
                        <a:srgbClr val="FFFFFF"/>
                      </a:solidFill>
                      <a:ln w="9525">
                        <a:noFill/>
                        <a:miter lim="800000"/>
                        <a:headEnd/>
                        <a:tailEnd/>
                      </a:ln>
                    </wps:spPr>
                    <wps:txbx>
                      <w:txbxContent>
                        <w:p w14:paraId="0C69A3B7" w14:textId="77777777" w:rsidR="00DF49B3" w:rsidRPr="0034451B" w:rsidRDefault="00DF49B3" w:rsidP="00DF49B3">
                          <w:pPr>
                            <w:ind w:left="5760"/>
                            <w:rPr>
                              <w:rFonts w:ascii="Arial Black" w:hAnsi="Arial Black"/>
                              <w:color w:val="17365D" w:themeColor="text2" w:themeShade="BF"/>
                              <w:sz w:val="48"/>
                              <w:szCs w:val="48"/>
                            </w:rPr>
                          </w:pPr>
                          <w:r w:rsidRPr="00D31232">
                            <w:rPr>
                              <w:rFonts w:ascii="Arial Black" w:hAnsi="Arial Black"/>
                              <w:noProof/>
                              <w:color w:val="808080" w:themeColor="background1" w:themeShade="80"/>
                              <w:sz w:val="48"/>
                              <w:szCs w:val="48"/>
                            </w:rPr>
                            <w:drawing>
                              <wp:inline distT="0" distB="0" distL="0" distR="0" wp14:anchorId="4BBA64BE" wp14:editId="48B7AEE1">
                                <wp:extent cx="6115050" cy="4667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0593" cy="470201"/>
                                        </a:xfrm>
                                        <a:prstGeom prst="rect">
                                          <a:avLst/>
                                        </a:prstGeom>
                                        <a:noFill/>
                                        <a:ln>
                                          <a:noFill/>
                                        </a:ln>
                                      </pic:spPr>
                                    </pic:pic>
                                  </a:graphicData>
                                </a:graphic>
                              </wp:inline>
                            </w:drawing>
                          </w:r>
                          <w:r w:rsidRPr="00D31232">
                            <w:rPr>
                              <w:rFonts w:ascii="Arial Black" w:hAnsi="Arial Black"/>
                              <w:noProof/>
                              <w:color w:val="808080" w:themeColor="background1" w:themeShade="80"/>
                              <w:sz w:val="48"/>
                              <w:szCs w:val="48"/>
                            </w:rPr>
                            <w:drawing>
                              <wp:inline distT="0" distB="0" distL="0" distR="0" wp14:anchorId="49BCD01E" wp14:editId="6B88FBB1">
                                <wp:extent cx="2059940" cy="4667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sidRPr="00D31232">
                            <w:rPr>
                              <w:rFonts w:ascii="Arial Black" w:hAnsi="Arial Black"/>
                              <w:noProof/>
                              <w:color w:val="808080" w:themeColor="background1" w:themeShade="80"/>
                              <w:sz w:val="48"/>
                              <w:szCs w:val="48"/>
                            </w:rPr>
                            <w:drawing>
                              <wp:inline distT="0" distB="0" distL="0" distR="0" wp14:anchorId="012CAB9E" wp14:editId="29C078AF">
                                <wp:extent cx="2059940" cy="4667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466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51.5pt;margin-top:.6pt;width:286.25pt;height:4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" stroked="f">
              <v:textbox>
                <w:txbxContent>
                  <w:p w14:paraId="0C69A3B7" w14:textId="77777777" w:rsidR="00DF49B3" w:rsidRPr="0034451B" w:rsidRDefault="00DF49B3" w:rsidP="00DF49B3">
                    <w:pPr>
                      <w:ind w:left="5760"/>
                      <w:rPr>
                        <w:rFonts w:ascii="Arial Black" w:hAnsi="Arial Black"/>
                        <w:color w:val="17365D" w:themeColor="text2" w:themeShade="BF"/>
                        <w:sz w:val="48"/>
                        <w:szCs w:val="48"/>
                      </w:rPr>
                    </w:pPr>
                    <w:r w:rsidRPr="00D31232">
                      <w:rPr>
                        <w:rFonts w:ascii="Arial Black" w:hAnsi="Arial Black"/>
                        <w:noProof/>
                        <w:color w:val="808080" w:themeColor="background1" w:themeShade="80"/>
                        <w:sz w:val="48"/>
                        <w:szCs w:val="48"/>
                      </w:rPr>
                      <w:drawing>
                        <wp:inline distT="0" distB="0" distL="0" distR="0" wp14:anchorId="4BBA64BE" wp14:editId="48B7AEE1">
                          <wp:extent cx="6115050" cy="4667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0593" cy="470201"/>
                                  </a:xfrm>
                                  <a:prstGeom prst="rect">
                                    <a:avLst/>
                                  </a:prstGeom>
                                  <a:noFill/>
                                  <a:ln>
                                    <a:noFill/>
                                  </a:ln>
                                </pic:spPr>
                              </pic:pic>
                            </a:graphicData>
                          </a:graphic>
                        </wp:inline>
                      </w:drawing>
                    </w:r>
                    <w:r w:rsidRPr="00D31232">
                      <w:rPr>
                        <w:rFonts w:ascii="Arial Black" w:hAnsi="Arial Black"/>
                        <w:noProof/>
                        <w:color w:val="808080" w:themeColor="background1" w:themeShade="80"/>
                        <w:sz w:val="48"/>
                        <w:szCs w:val="48"/>
                      </w:rPr>
                      <w:drawing>
                        <wp:inline distT="0" distB="0" distL="0" distR="0" wp14:anchorId="49BCD01E" wp14:editId="6B88FBB1">
                          <wp:extent cx="2059940" cy="4667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sidRPr="00D31232">
                      <w:rPr>
                        <w:rFonts w:ascii="Arial Black" w:hAnsi="Arial Black"/>
                        <w:noProof/>
                        <w:color w:val="808080" w:themeColor="background1" w:themeShade="80"/>
                        <w:sz w:val="48"/>
                        <w:szCs w:val="48"/>
                      </w:rPr>
                      <w:drawing>
                        <wp:inline distT="0" distB="0" distL="0" distR="0" wp14:anchorId="012CAB9E" wp14:editId="29C078AF">
                          <wp:extent cx="2059940" cy="4667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466725"/>
                                  </a:xfrm>
                                  <a:prstGeom prst="rect">
                                    <a:avLst/>
                                  </a:prstGeom>
                                  <a:noFill/>
                                  <a:ln>
                                    <a:noFill/>
                                  </a:ln>
                                </pic:spPr>
                              </pic:pic>
                            </a:graphicData>
                          </a:graphic>
                        </wp:inline>
                      </w:drawing>
                    </w:r>
                  </w:p>
                </w:txbxContent>
              </v:textbox>
              <w10:wrap type="square"/>
            </v:shape>
          </w:pict>
        </mc:Fallback>
      </mc:AlternateContent>
    </w:r>
    <w:r>
      <w:rPr>
        <w:noProof/>
      </w:rPr>
      <w:drawing>
        <wp:inline distT="0" distB="0" distL="0" distR="0" wp14:anchorId="5FDDF081" wp14:editId="6060740E">
          <wp:extent cx="2654216" cy="447675"/>
          <wp:effectExtent l="0" t="0" r="0" b="0"/>
          <wp:docPr id="5" name="Picture 5" descr="http://sp.des.wa.gov/des/PublishingImages/DES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es.wa.gov/des/PublishingImages/DES_logo_gre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0469" cy="448730"/>
                  </a:xfrm>
                  <a:prstGeom prst="rect">
                    <a:avLst/>
                  </a:prstGeom>
                  <a:noFill/>
                  <a:ln>
                    <a:noFill/>
                  </a:ln>
                </pic:spPr>
              </pic:pic>
            </a:graphicData>
          </a:graphic>
        </wp:inline>
      </w:drawing>
    </w:r>
    <w:r w:rsidRPr="00757F9D">
      <w:rPr>
        <w:rFonts w:asciiTheme="majorHAnsi" w:hAnsiTheme="majorHAnsi"/>
        <w:b/>
        <w:noProof/>
        <w:sz w:val="24"/>
        <w:szCs w:val="24"/>
      </w:rPr>
      <mc:AlternateContent>
        <mc:Choice Requires="wps">
          <w:drawing>
            <wp:anchor distT="0" distB="0" distL="114300" distR="114300" simplePos="0" relativeHeight="251674624" behindDoc="0" locked="0" layoutInCell="1" allowOverlap="1" wp14:anchorId="6F512C34" wp14:editId="1819AF0B">
              <wp:simplePos x="0" y="0"/>
              <wp:positionH relativeFrom="column">
                <wp:posOffset>6499860</wp:posOffset>
              </wp:positionH>
              <wp:positionV relativeFrom="paragraph">
                <wp:posOffset>3175</wp:posOffset>
              </wp:positionV>
              <wp:extent cx="2583180" cy="411480"/>
              <wp:effectExtent l="0" t="0" r="762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11480"/>
                      </a:xfrm>
                      <a:prstGeom prst="rect">
                        <a:avLst/>
                      </a:prstGeom>
                      <a:solidFill>
                        <a:srgbClr val="FFFFFF"/>
                      </a:solidFill>
                      <a:ln w="9525">
                        <a:noFill/>
                        <a:miter lim="800000"/>
                        <a:headEnd/>
                        <a:tailEnd/>
                      </a:ln>
                    </wps:spPr>
                    <wps:txbx>
                      <w:txbxContent>
                        <w:p w14:paraId="57E29276" w14:textId="77777777" w:rsidR="00DF49B3" w:rsidRPr="0034451B" w:rsidRDefault="00DF49B3" w:rsidP="00DF49B3">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11.8pt;margin-top:.25pt;width:203.4pt;height:3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" stroked="f">
              <v:textbox>
                <w:txbxContent>
                  <w:p w14:paraId="57E29276" w14:textId="77777777" w:rsidR="00DF49B3" w:rsidRPr="0034451B" w:rsidRDefault="00DF49B3" w:rsidP="00DF49B3">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v:textbox>
            </v:shape>
          </w:pict>
        </mc:Fallback>
      </mc:AlternateContent>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Pr>
        <w:rFonts w:asciiTheme="majorHAnsi" w:hAnsiTheme="majorHAnsi"/>
        <w:b/>
        <w:noProof/>
        <w:sz w:val="24"/>
        <w:szCs w:val="24"/>
      </w:rPr>
      <w:tab/>
    </w:r>
    <w:r w:rsidRPr="00E17950">
      <w:rPr>
        <w:noProof/>
      </w:rPr>
      <mc:AlternateContent>
        <mc:Choice Requires="wps">
          <w:drawing>
            <wp:anchor distT="0" distB="0" distL="114300" distR="114300" simplePos="0" relativeHeight="251677696" behindDoc="0" locked="0" layoutInCell="1" allowOverlap="1" wp14:anchorId="2C5CFF0E" wp14:editId="06B18F8F">
              <wp:simplePos x="0" y="0"/>
              <wp:positionH relativeFrom="column">
                <wp:posOffset>5736590</wp:posOffset>
              </wp:positionH>
              <wp:positionV relativeFrom="paragraph">
                <wp:posOffset>4445</wp:posOffset>
              </wp:positionV>
              <wp:extent cx="3635375" cy="570230"/>
              <wp:effectExtent l="0" t="0" r="3175" b="127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570230"/>
                      </a:xfrm>
                      <a:prstGeom prst="rect">
                        <a:avLst/>
                      </a:prstGeom>
                      <a:solidFill>
                        <a:srgbClr val="FFFFFF"/>
                      </a:solidFill>
                      <a:ln w="9525">
                        <a:noFill/>
                        <a:miter lim="800000"/>
                        <a:headEnd/>
                        <a:tailEnd/>
                      </a:ln>
                    </wps:spPr>
                    <wps:txbx>
                      <w:txbxContent>
                        <w:p w14:paraId="3591E3B2" w14:textId="77777777" w:rsidR="00DF49B3" w:rsidRPr="0034451B" w:rsidRDefault="00DF49B3" w:rsidP="00DF49B3">
                          <w:pPr>
                            <w:ind w:left="2016" w:firstLine="288"/>
                            <w:rPr>
                              <w:rFonts w:ascii="Arial Black" w:hAnsi="Arial Black"/>
                              <w:b/>
                              <w:color w:val="808080" w:themeColor="background1" w:themeShade="80"/>
                              <w:sz w:val="48"/>
                              <w:szCs w:val="48"/>
                              <w14:textOutline w14:w="5270" w14:cap="flat" w14:cmpd="sng" w14:algn="ctr">
                                <w14:solidFill>
                                  <w14:schemeClr w14:val="accent1">
                                    <w14:shade w14:val="88000"/>
                                    <w14:satMod w14:val="110000"/>
                                  </w14:schemeClr>
                                </w14:solidFill>
                                <w14:prstDash w14:val="solid"/>
                                <w14:round/>
                              </w14:textOutline>
                            </w:rPr>
                          </w:pPr>
                          <w:r w:rsidRPr="00D31232">
                            <w:rPr>
                              <w:rFonts w:ascii="Arial Black" w:hAnsi="Arial Black"/>
                              <w:noProof/>
                              <w:color w:val="808080" w:themeColor="background1" w:themeShade="80"/>
                              <w:sz w:val="48"/>
                              <w:szCs w:val="48"/>
                            </w:rPr>
                            <w:drawing>
                              <wp:inline distT="0" distB="0" distL="0" distR="0" wp14:anchorId="2A34C189" wp14:editId="44F17C10">
                                <wp:extent cx="2059940" cy="466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Pr>
                              <w:rFonts w:ascii="Arial Black" w:hAnsi="Arial Black"/>
                              <w:color w:val="808080" w:themeColor="background1" w:themeShade="80"/>
                              <w:sz w:val="48"/>
                              <w:szCs w:val="48"/>
                            </w:rPr>
                            <w:t>2GNow</w:t>
                          </w:r>
                        </w:p>
                        <w:p w14:paraId="38D8FF4D" w14:textId="77777777" w:rsidR="00DF49B3" w:rsidRPr="0034451B" w:rsidRDefault="00DF49B3" w:rsidP="00DF49B3">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51.7pt;margin-top:.35pt;width:286.25pt;height:4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" stroked="f">
              <v:textbox>
                <w:txbxContent>
                  <w:p w14:paraId="3591E3B2" w14:textId="77777777" w:rsidR="00DF49B3" w:rsidRPr="0034451B" w:rsidRDefault="00DF49B3" w:rsidP="00DF49B3">
                    <w:pPr>
                      <w:ind w:left="2016" w:firstLine="288"/>
                      <w:rPr>
                        <w:rFonts w:ascii="Arial Black" w:hAnsi="Arial Black"/>
                        <w:b/>
                        <w:color w:val="808080" w:themeColor="background1" w:themeShade="80"/>
                        <w:sz w:val="48"/>
                        <w:szCs w:val="48"/>
                        <w14:textOutline w14:w="5270" w14:cap="flat" w14:cmpd="sng" w14:algn="ctr">
                          <w14:solidFill>
                            <w14:schemeClr w14:val="accent1">
                              <w14:shade w14:val="88000"/>
                              <w14:satMod w14:val="110000"/>
                            </w14:schemeClr>
                          </w14:solidFill>
                          <w14:prstDash w14:val="solid"/>
                          <w14:round/>
                        </w14:textOutline>
                      </w:rPr>
                    </w:pPr>
                    <w:r w:rsidRPr="00D31232">
                      <w:rPr>
                        <w:rFonts w:ascii="Arial Black" w:hAnsi="Arial Black"/>
                        <w:noProof/>
                        <w:color w:val="808080" w:themeColor="background1" w:themeShade="80"/>
                        <w:sz w:val="48"/>
                        <w:szCs w:val="48"/>
                      </w:rPr>
                      <w:drawing>
                        <wp:inline distT="0" distB="0" distL="0" distR="0" wp14:anchorId="2A34C189" wp14:editId="44F17C10">
                          <wp:extent cx="2059940" cy="466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Pr>
                        <w:rFonts w:ascii="Arial Black" w:hAnsi="Arial Black"/>
                        <w:color w:val="808080" w:themeColor="background1" w:themeShade="80"/>
                        <w:sz w:val="48"/>
                        <w:szCs w:val="48"/>
                      </w:rPr>
                      <w:t>2GNow</w:t>
                    </w:r>
                  </w:p>
                  <w:p w14:paraId="38D8FF4D" w14:textId="77777777" w:rsidR="00DF49B3" w:rsidRPr="0034451B" w:rsidRDefault="00DF49B3" w:rsidP="00DF49B3">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v:textbox>
            </v:shape>
          </w:pict>
        </mc:Fallback>
      </mc:AlternateContent>
    </w:r>
    <w:r w:rsidRPr="00757F9D">
      <w:rPr>
        <w:rFonts w:asciiTheme="majorHAnsi" w:hAnsiTheme="majorHAnsi"/>
        <w:b/>
        <w:noProof/>
        <w:sz w:val="24"/>
        <w:szCs w:val="24"/>
      </w:rPr>
      <mc:AlternateContent>
        <mc:Choice Requires="wps">
          <w:drawing>
            <wp:anchor distT="0" distB="0" distL="114300" distR="114300" simplePos="0" relativeHeight="251676672" behindDoc="0" locked="0" layoutInCell="1" allowOverlap="1" wp14:anchorId="64DD21C3" wp14:editId="12651441">
              <wp:simplePos x="0" y="0"/>
              <wp:positionH relativeFrom="column">
                <wp:posOffset>6499860</wp:posOffset>
              </wp:positionH>
              <wp:positionV relativeFrom="paragraph">
                <wp:posOffset>3175</wp:posOffset>
              </wp:positionV>
              <wp:extent cx="2583180" cy="411480"/>
              <wp:effectExtent l="0" t="0" r="7620" b="762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11480"/>
                      </a:xfrm>
                      <a:prstGeom prst="rect">
                        <a:avLst/>
                      </a:prstGeom>
                      <a:solidFill>
                        <a:srgbClr val="FFFFFF"/>
                      </a:solidFill>
                      <a:ln w="9525">
                        <a:noFill/>
                        <a:miter lim="800000"/>
                        <a:headEnd/>
                        <a:tailEnd/>
                      </a:ln>
                    </wps:spPr>
                    <wps:txbx>
                      <w:txbxContent>
                        <w:p w14:paraId="7F313CBD" w14:textId="77777777" w:rsidR="00DF49B3" w:rsidRPr="0034451B" w:rsidRDefault="00DF49B3" w:rsidP="00DF49B3">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1.8pt;margin-top:.25pt;width:203.4pt;height:3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" stroked="f">
              <v:textbox>
                <w:txbxContent>
                  <w:p w14:paraId="7F313CBD" w14:textId="77777777" w:rsidR="00DF49B3" w:rsidRPr="0034451B" w:rsidRDefault="00DF49B3" w:rsidP="00DF49B3">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v:textbox>
            </v:shape>
          </w:pict>
        </mc:Fallback>
      </mc:AlternateContent>
    </w:r>
  </w:p>
  <w:p w14:paraId="5D69C57D" w14:textId="111276F1" w:rsidR="00AA7FD7" w:rsidRPr="00DF49B3" w:rsidRDefault="00AA7FD7" w:rsidP="00DF4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9A6"/>
    <w:multiLevelType w:val="hybridMultilevel"/>
    <w:tmpl w:val="DF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54E3D"/>
    <w:multiLevelType w:val="hybridMultilevel"/>
    <w:tmpl w:val="80549E5C"/>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13153506"/>
    <w:multiLevelType w:val="hybridMultilevel"/>
    <w:tmpl w:val="E764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E4C6F"/>
    <w:multiLevelType w:val="hybridMultilevel"/>
    <w:tmpl w:val="291ECEEA"/>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13F962AD"/>
    <w:multiLevelType w:val="hybridMultilevel"/>
    <w:tmpl w:val="A350E290"/>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18047BD1"/>
    <w:multiLevelType w:val="hybridMultilevel"/>
    <w:tmpl w:val="974E09A4"/>
    <w:lvl w:ilvl="0" w:tplc="23BEA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D2D01"/>
    <w:multiLevelType w:val="hybridMultilevel"/>
    <w:tmpl w:val="B77242E2"/>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C0A6848"/>
    <w:multiLevelType w:val="hybridMultilevel"/>
    <w:tmpl w:val="4F06F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66AF4"/>
    <w:multiLevelType w:val="hybridMultilevel"/>
    <w:tmpl w:val="C3182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B56A0"/>
    <w:multiLevelType w:val="hybridMultilevel"/>
    <w:tmpl w:val="4406E8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59260A"/>
    <w:multiLevelType w:val="hybridMultilevel"/>
    <w:tmpl w:val="DFE6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23757"/>
    <w:multiLevelType w:val="hybridMultilevel"/>
    <w:tmpl w:val="7068B0D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2F186105"/>
    <w:multiLevelType w:val="hybridMultilevel"/>
    <w:tmpl w:val="73B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7477D"/>
    <w:multiLevelType w:val="hybridMultilevel"/>
    <w:tmpl w:val="3BDC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E3A18"/>
    <w:multiLevelType w:val="hybridMultilevel"/>
    <w:tmpl w:val="B4C09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156C8"/>
    <w:multiLevelType w:val="hybridMultilevel"/>
    <w:tmpl w:val="DCD8FE48"/>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3B944A82"/>
    <w:multiLevelType w:val="hybridMultilevel"/>
    <w:tmpl w:val="D804CCB2"/>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3F990907"/>
    <w:multiLevelType w:val="hybridMultilevel"/>
    <w:tmpl w:val="0042517C"/>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4055513B"/>
    <w:multiLevelType w:val="hybridMultilevel"/>
    <w:tmpl w:val="0FF80FD4"/>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45A939C9"/>
    <w:multiLevelType w:val="hybridMultilevel"/>
    <w:tmpl w:val="1DFEFA70"/>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45F92029"/>
    <w:multiLevelType w:val="hybridMultilevel"/>
    <w:tmpl w:val="F50E9CDA"/>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nsid w:val="46235EDA"/>
    <w:multiLevelType w:val="hybridMultilevel"/>
    <w:tmpl w:val="53E6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654B2"/>
    <w:multiLevelType w:val="hybridMultilevel"/>
    <w:tmpl w:val="1C508734"/>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5C56241A"/>
    <w:multiLevelType w:val="hybridMultilevel"/>
    <w:tmpl w:val="581A63F8"/>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nsid w:val="5D42734F"/>
    <w:multiLevelType w:val="hybridMultilevel"/>
    <w:tmpl w:val="C34C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265A7"/>
    <w:multiLevelType w:val="hybridMultilevel"/>
    <w:tmpl w:val="A6601AC6"/>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nsid w:val="642D4E3F"/>
    <w:multiLevelType w:val="hybridMultilevel"/>
    <w:tmpl w:val="2AA43E0A"/>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nsid w:val="685429FE"/>
    <w:multiLevelType w:val="hybridMultilevel"/>
    <w:tmpl w:val="40AC82B0"/>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nsid w:val="6BA8583C"/>
    <w:multiLevelType w:val="hybridMultilevel"/>
    <w:tmpl w:val="69008C4E"/>
    <w:lvl w:ilvl="0" w:tplc="23BEA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571AB"/>
    <w:multiLevelType w:val="hybridMultilevel"/>
    <w:tmpl w:val="163C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E67712"/>
    <w:multiLevelType w:val="hybridMultilevel"/>
    <w:tmpl w:val="3A0E83B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nsid w:val="74EE13F6"/>
    <w:multiLevelType w:val="hybridMultilevel"/>
    <w:tmpl w:val="B7D29B42"/>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2">
    <w:nsid w:val="75B453D1"/>
    <w:multiLevelType w:val="hybridMultilevel"/>
    <w:tmpl w:val="676AE2E8"/>
    <w:lvl w:ilvl="0" w:tplc="04090003">
      <w:start w:val="1"/>
      <w:numFmt w:val="bullet"/>
      <w:lvlText w:val="o"/>
      <w:lvlJc w:val="left"/>
      <w:pPr>
        <w:ind w:left="1577" w:hanging="360"/>
      </w:pPr>
      <w:rPr>
        <w:rFonts w:ascii="Courier New" w:hAnsi="Courier New" w:cs="Courier New"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num w:numId="1">
    <w:abstractNumId w:val="28"/>
  </w:num>
  <w:num w:numId="2">
    <w:abstractNumId w:val="5"/>
  </w:num>
  <w:num w:numId="3">
    <w:abstractNumId w:val="9"/>
  </w:num>
  <w:num w:numId="4">
    <w:abstractNumId w:val="29"/>
  </w:num>
  <w:num w:numId="5">
    <w:abstractNumId w:val="6"/>
  </w:num>
  <w:num w:numId="6">
    <w:abstractNumId w:val="4"/>
  </w:num>
  <w:num w:numId="7">
    <w:abstractNumId w:val="18"/>
  </w:num>
  <w:num w:numId="8">
    <w:abstractNumId w:val="15"/>
  </w:num>
  <w:num w:numId="9">
    <w:abstractNumId w:val="16"/>
  </w:num>
  <w:num w:numId="10">
    <w:abstractNumId w:val="32"/>
  </w:num>
  <w:num w:numId="11">
    <w:abstractNumId w:val="0"/>
  </w:num>
  <w:num w:numId="12">
    <w:abstractNumId w:val="8"/>
  </w:num>
  <w:num w:numId="13">
    <w:abstractNumId w:val="3"/>
  </w:num>
  <w:num w:numId="14">
    <w:abstractNumId w:val="26"/>
  </w:num>
  <w:num w:numId="15">
    <w:abstractNumId w:val="17"/>
  </w:num>
  <w:num w:numId="16">
    <w:abstractNumId w:val="1"/>
  </w:num>
  <w:num w:numId="17">
    <w:abstractNumId w:val="19"/>
  </w:num>
  <w:num w:numId="18">
    <w:abstractNumId w:val="24"/>
  </w:num>
  <w:num w:numId="19">
    <w:abstractNumId w:val="10"/>
  </w:num>
  <w:num w:numId="20">
    <w:abstractNumId w:val="27"/>
  </w:num>
  <w:num w:numId="21">
    <w:abstractNumId w:val="22"/>
  </w:num>
  <w:num w:numId="22">
    <w:abstractNumId w:val="30"/>
  </w:num>
  <w:num w:numId="23">
    <w:abstractNumId w:val="13"/>
  </w:num>
  <w:num w:numId="24">
    <w:abstractNumId w:val="25"/>
  </w:num>
  <w:num w:numId="25">
    <w:abstractNumId w:val="31"/>
  </w:num>
  <w:num w:numId="26">
    <w:abstractNumId w:val="23"/>
  </w:num>
  <w:num w:numId="27">
    <w:abstractNumId w:val="2"/>
  </w:num>
  <w:num w:numId="28">
    <w:abstractNumId w:val="20"/>
  </w:num>
  <w:num w:numId="29">
    <w:abstractNumId w:val="7"/>
  </w:num>
  <w:num w:numId="30">
    <w:abstractNumId w:val="14"/>
  </w:num>
  <w:num w:numId="31">
    <w:abstractNumId w:val="11"/>
  </w:num>
  <w:num w:numId="32">
    <w:abstractNumId w:val="21"/>
  </w:num>
  <w:num w:numId="3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28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5D"/>
    <w:rsid w:val="00010517"/>
    <w:rsid w:val="00015807"/>
    <w:rsid w:val="000159B7"/>
    <w:rsid w:val="00016303"/>
    <w:rsid w:val="00017A6C"/>
    <w:rsid w:val="00020DF9"/>
    <w:rsid w:val="00033620"/>
    <w:rsid w:val="00034528"/>
    <w:rsid w:val="00043079"/>
    <w:rsid w:val="0004446B"/>
    <w:rsid w:val="00050164"/>
    <w:rsid w:val="00056A1F"/>
    <w:rsid w:val="00061757"/>
    <w:rsid w:val="0006657C"/>
    <w:rsid w:val="00066C92"/>
    <w:rsid w:val="00075E70"/>
    <w:rsid w:val="00084C38"/>
    <w:rsid w:val="000877A6"/>
    <w:rsid w:val="00093747"/>
    <w:rsid w:val="000944E0"/>
    <w:rsid w:val="0009589B"/>
    <w:rsid w:val="00095AE5"/>
    <w:rsid w:val="000962AE"/>
    <w:rsid w:val="000A31A4"/>
    <w:rsid w:val="000A55AE"/>
    <w:rsid w:val="000A7015"/>
    <w:rsid w:val="000A791F"/>
    <w:rsid w:val="000B5CE5"/>
    <w:rsid w:val="000C1F18"/>
    <w:rsid w:val="000C3CF2"/>
    <w:rsid w:val="000C52B6"/>
    <w:rsid w:val="000D521B"/>
    <w:rsid w:val="000E1727"/>
    <w:rsid w:val="000E1A75"/>
    <w:rsid w:val="000E374B"/>
    <w:rsid w:val="000E5FD6"/>
    <w:rsid w:val="000E615B"/>
    <w:rsid w:val="00104C25"/>
    <w:rsid w:val="00105972"/>
    <w:rsid w:val="00106970"/>
    <w:rsid w:val="00116158"/>
    <w:rsid w:val="001208BB"/>
    <w:rsid w:val="00121635"/>
    <w:rsid w:val="001369A2"/>
    <w:rsid w:val="001378FF"/>
    <w:rsid w:val="00140D7A"/>
    <w:rsid w:val="0016333B"/>
    <w:rsid w:val="00163F9C"/>
    <w:rsid w:val="001641D9"/>
    <w:rsid w:val="0016620E"/>
    <w:rsid w:val="00166ED1"/>
    <w:rsid w:val="00170636"/>
    <w:rsid w:val="001711E5"/>
    <w:rsid w:val="001717D0"/>
    <w:rsid w:val="00180775"/>
    <w:rsid w:val="00180F9B"/>
    <w:rsid w:val="001970B9"/>
    <w:rsid w:val="00197C40"/>
    <w:rsid w:val="001A020F"/>
    <w:rsid w:val="001A0CD2"/>
    <w:rsid w:val="001A1594"/>
    <w:rsid w:val="001B76B9"/>
    <w:rsid w:val="001C011B"/>
    <w:rsid w:val="001C13FC"/>
    <w:rsid w:val="001C3744"/>
    <w:rsid w:val="001C51AF"/>
    <w:rsid w:val="001D365D"/>
    <w:rsid w:val="001D4A17"/>
    <w:rsid w:val="001D56F0"/>
    <w:rsid w:val="001E2921"/>
    <w:rsid w:val="001E3F4E"/>
    <w:rsid w:val="001E5518"/>
    <w:rsid w:val="001F2A1C"/>
    <w:rsid w:val="001F47B1"/>
    <w:rsid w:val="001F51AA"/>
    <w:rsid w:val="001F544A"/>
    <w:rsid w:val="00200506"/>
    <w:rsid w:val="00204ED7"/>
    <w:rsid w:val="00206861"/>
    <w:rsid w:val="00207244"/>
    <w:rsid w:val="00213F5A"/>
    <w:rsid w:val="002341D8"/>
    <w:rsid w:val="00237CE2"/>
    <w:rsid w:val="002400F3"/>
    <w:rsid w:val="00241185"/>
    <w:rsid w:val="00251FCD"/>
    <w:rsid w:val="00257822"/>
    <w:rsid w:val="0025790F"/>
    <w:rsid w:val="002604C9"/>
    <w:rsid w:val="00261D27"/>
    <w:rsid w:val="002647E9"/>
    <w:rsid w:val="002648AA"/>
    <w:rsid w:val="0026669C"/>
    <w:rsid w:val="00271560"/>
    <w:rsid w:val="002818D6"/>
    <w:rsid w:val="0028313F"/>
    <w:rsid w:val="00283150"/>
    <w:rsid w:val="00284F8A"/>
    <w:rsid w:val="00285CE2"/>
    <w:rsid w:val="002873F6"/>
    <w:rsid w:val="00287EBC"/>
    <w:rsid w:val="00290992"/>
    <w:rsid w:val="00293375"/>
    <w:rsid w:val="00293B25"/>
    <w:rsid w:val="00294236"/>
    <w:rsid w:val="00296215"/>
    <w:rsid w:val="002A06F2"/>
    <w:rsid w:val="002A1B50"/>
    <w:rsid w:val="002B1E96"/>
    <w:rsid w:val="002B1F43"/>
    <w:rsid w:val="002B29E1"/>
    <w:rsid w:val="002B2B6D"/>
    <w:rsid w:val="002B5DFA"/>
    <w:rsid w:val="002C6819"/>
    <w:rsid w:val="002D0690"/>
    <w:rsid w:val="002D2E20"/>
    <w:rsid w:val="002D45FC"/>
    <w:rsid w:val="002D49BF"/>
    <w:rsid w:val="002E1771"/>
    <w:rsid w:val="002E2C58"/>
    <w:rsid w:val="002E59D1"/>
    <w:rsid w:val="003020C6"/>
    <w:rsid w:val="003102DD"/>
    <w:rsid w:val="00313BA0"/>
    <w:rsid w:val="00324204"/>
    <w:rsid w:val="003251FD"/>
    <w:rsid w:val="00327D2B"/>
    <w:rsid w:val="003313AC"/>
    <w:rsid w:val="003334AE"/>
    <w:rsid w:val="003364AC"/>
    <w:rsid w:val="00343571"/>
    <w:rsid w:val="0034567A"/>
    <w:rsid w:val="00352E1D"/>
    <w:rsid w:val="003566B8"/>
    <w:rsid w:val="0036232C"/>
    <w:rsid w:val="0036788F"/>
    <w:rsid w:val="00371DED"/>
    <w:rsid w:val="003746B4"/>
    <w:rsid w:val="00375175"/>
    <w:rsid w:val="00377052"/>
    <w:rsid w:val="00383B88"/>
    <w:rsid w:val="00384253"/>
    <w:rsid w:val="003B0A4B"/>
    <w:rsid w:val="003B0B48"/>
    <w:rsid w:val="003B400F"/>
    <w:rsid w:val="003B6D09"/>
    <w:rsid w:val="003C1118"/>
    <w:rsid w:val="003C1389"/>
    <w:rsid w:val="003C2FA7"/>
    <w:rsid w:val="004012C5"/>
    <w:rsid w:val="004063F5"/>
    <w:rsid w:val="00406503"/>
    <w:rsid w:val="00407A89"/>
    <w:rsid w:val="0041204D"/>
    <w:rsid w:val="0041498D"/>
    <w:rsid w:val="00415D9C"/>
    <w:rsid w:val="00420BFF"/>
    <w:rsid w:val="0042121C"/>
    <w:rsid w:val="004216BF"/>
    <w:rsid w:val="00421B7D"/>
    <w:rsid w:val="0042601D"/>
    <w:rsid w:val="00443862"/>
    <w:rsid w:val="00454BFB"/>
    <w:rsid w:val="0045612D"/>
    <w:rsid w:val="00471251"/>
    <w:rsid w:val="00474309"/>
    <w:rsid w:val="004775C5"/>
    <w:rsid w:val="004A39AC"/>
    <w:rsid w:val="004A4024"/>
    <w:rsid w:val="004B0492"/>
    <w:rsid w:val="004B0A1D"/>
    <w:rsid w:val="004B1F44"/>
    <w:rsid w:val="004B5DE2"/>
    <w:rsid w:val="004B741D"/>
    <w:rsid w:val="004B75DE"/>
    <w:rsid w:val="004C2E5A"/>
    <w:rsid w:val="004C37BC"/>
    <w:rsid w:val="004D00B4"/>
    <w:rsid w:val="004D7689"/>
    <w:rsid w:val="004D78E9"/>
    <w:rsid w:val="004E0BA1"/>
    <w:rsid w:val="004E12D6"/>
    <w:rsid w:val="004E1C37"/>
    <w:rsid w:val="004E38C7"/>
    <w:rsid w:val="004E3B75"/>
    <w:rsid w:val="004E409A"/>
    <w:rsid w:val="004E4CE6"/>
    <w:rsid w:val="004F1BFF"/>
    <w:rsid w:val="004F6879"/>
    <w:rsid w:val="00501BC8"/>
    <w:rsid w:val="005025B8"/>
    <w:rsid w:val="005164B9"/>
    <w:rsid w:val="0052621F"/>
    <w:rsid w:val="00526D5E"/>
    <w:rsid w:val="0054219F"/>
    <w:rsid w:val="005503F5"/>
    <w:rsid w:val="00552088"/>
    <w:rsid w:val="005559ED"/>
    <w:rsid w:val="00560E82"/>
    <w:rsid w:val="00564C57"/>
    <w:rsid w:val="00574E0E"/>
    <w:rsid w:val="0057592C"/>
    <w:rsid w:val="00590727"/>
    <w:rsid w:val="005A1997"/>
    <w:rsid w:val="005A5436"/>
    <w:rsid w:val="005B75E5"/>
    <w:rsid w:val="005C02EB"/>
    <w:rsid w:val="005C2515"/>
    <w:rsid w:val="005C2A96"/>
    <w:rsid w:val="005C2E79"/>
    <w:rsid w:val="005E4980"/>
    <w:rsid w:val="005E645D"/>
    <w:rsid w:val="005F10CA"/>
    <w:rsid w:val="00602C7F"/>
    <w:rsid w:val="0061313D"/>
    <w:rsid w:val="00614754"/>
    <w:rsid w:val="006148B7"/>
    <w:rsid w:val="00614FE9"/>
    <w:rsid w:val="00616278"/>
    <w:rsid w:val="00617A36"/>
    <w:rsid w:val="00623A9D"/>
    <w:rsid w:val="00627F55"/>
    <w:rsid w:val="00630114"/>
    <w:rsid w:val="006334D6"/>
    <w:rsid w:val="00635924"/>
    <w:rsid w:val="006359E6"/>
    <w:rsid w:val="0063689D"/>
    <w:rsid w:val="006418B1"/>
    <w:rsid w:val="006431AF"/>
    <w:rsid w:val="00644F58"/>
    <w:rsid w:val="0066126F"/>
    <w:rsid w:val="0066191D"/>
    <w:rsid w:val="00661CCE"/>
    <w:rsid w:val="00662258"/>
    <w:rsid w:val="006646D9"/>
    <w:rsid w:val="00671AE5"/>
    <w:rsid w:val="0067485C"/>
    <w:rsid w:val="00685F6E"/>
    <w:rsid w:val="0068601F"/>
    <w:rsid w:val="006871BF"/>
    <w:rsid w:val="00696C28"/>
    <w:rsid w:val="006A2696"/>
    <w:rsid w:val="006B02F2"/>
    <w:rsid w:val="006B2A91"/>
    <w:rsid w:val="006B411A"/>
    <w:rsid w:val="006C4C37"/>
    <w:rsid w:val="006D37CE"/>
    <w:rsid w:val="006D45B0"/>
    <w:rsid w:val="006E3E72"/>
    <w:rsid w:val="006E51E8"/>
    <w:rsid w:val="006E5EEC"/>
    <w:rsid w:val="006E6492"/>
    <w:rsid w:val="006F0F69"/>
    <w:rsid w:val="006F1E0A"/>
    <w:rsid w:val="006F3EC8"/>
    <w:rsid w:val="006F5F3B"/>
    <w:rsid w:val="0070028E"/>
    <w:rsid w:val="0072457E"/>
    <w:rsid w:val="0073383E"/>
    <w:rsid w:val="0073583E"/>
    <w:rsid w:val="007378BD"/>
    <w:rsid w:val="007455F4"/>
    <w:rsid w:val="00756F22"/>
    <w:rsid w:val="00757F9D"/>
    <w:rsid w:val="00762346"/>
    <w:rsid w:val="00764932"/>
    <w:rsid w:val="007651FF"/>
    <w:rsid w:val="007726CA"/>
    <w:rsid w:val="00772A88"/>
    <w:rsid w:val="0078182D"/>
    <w:rsid w:val="00786113"/>
    <w:rsid w:val="007865BB"/>
    <w:rsid w:val="007A2237"/>
    <w:rsid w:val="007B188F"/>
    <w:rsid w:val="007B5032"/>
    <w:rsid w:val="007B784D"/>
    <w:rsid w:val="007B7EDC"/>
    <w:rsid w:val="007C727E"/>
    <w:rsid w:val="007D0EB0"/>
    <w:rsid w:val="007D1C47"/>
    <w:rsid w:val="007D4AB8"/>
    <w:rsid w:val="007E0335"/>
    <w:rsid w:val="007E2AF7"/>
    <w:rsid w:val="007F3239"/>
    <w:rsid w:val="007F4A51"/>
    <w:rsid w:val="007F545B"/>
    <w:rsid w:val="007F7D11"/>
    <w:rsid w:val="00800A8D"/>
    <w:rsid w:val="0080454C"/>
    <w:rsid w:val="00804B64"/>
    <w:rsid w:val="0080756D"/>
    <w:rsid w:val="008144D2"/>
    <w:rsid w:val="00824A6F"/>
    <w:rsid w:val="00825157"/>
    <w:rsid w:val="00826D40"/>
    <w:rsid w:val="00837918"/>
    <w:rsid w:val="008400FB"/>
    <w:rsid w:val="00841C9D"/>
    <w:rsid w:val="008539FD"/>
    <w:rsid w:val="00855E90"/>
    <w:rsid w:val="00857CF0"/>
    <w:rsid w:val="00860B07"/>
    <w:rsid w:val="00873435"/>
    <w:rsid w:val="00880005"/>
    <w:rsid w:val="00880B39"/>
    <w:rsid w:val="0088137B"/>
    <w:rsid w:val="00883CB9"/>
    <w:rsid w:val="00885261"/>
    <w:rsid w:val="00886102"/>
    <w:rsid w:val="008906E7"/>
    <w:rsid w:val="00896BD1"/>
    <w:rsid w:val="008A2FD7"/>
    <w:rsid w:val="008B26A0"/>
    <w:rsid w:val="008B69DC"/>
    <w:rsid w:val="008C0202"/>
    <w:rsid w:val="008C11F4"/>
    <w:rsid w:val="008C11FC"/>
    <w:rsid w:val="008D16FA"/>
    <w:rsid w:val="008D342A"/>
    <w:rsid w:val="008D37BC"/>
    <w:rsid w:val="008D3C55"/>
    <w:rsid w:val="008E0701"/>
    <w:rsid w:val="008F11AA"/>
    <w:rsid w:val="008F1C3F"/>
    <w:rsid w:val="008F7704"/>
    <w:rsid w:val="00900A37"/>
    <w:rsid w:val="00902623"/>
    <w:rsid w:val="0091366F"/>
    <w:rsid w:val="00915058"/>
    <w:rsid w:val="0092544C"/>
    <w:rsid w:val="00927064"/>
    <w:rsid w:val="0093084F"/>
    <w:rsid w:val="0093281E"/>
    <w:rsid w:val="00934162"/>
    <w:rsid w:val="00934784"/>
    <w:rsid w:val="00955672"/>
    <w:rsid w:val="00965DF6"/>
    <w:rsid w:val="00982F53"/>
    <w:rsid w:val="009835E0"/>
    <w:rsid w:val="0098380E"/>
    <w:rsid w:val="0099049F"/>
    <w:rsid w:val="00994A63"/>
    <w:rsid w:val="00995402"/>
    <w:rsid w:val="00997DE9"/>
    <w:rsid w:val="009A2A20"/>
    <w:rsid w:val="009B4818"/>
    <w:rsid w:val="009C5E2E"/>
    <w:rsid w:val="009C7CA7"/>
    <w:rsid w:val="009D18EF"/>
    <w:rsid w:val="009D79B5"/>
    <w:rsid w:val="009E652B"/>
    <w:rsid w:val="009E6FAD"/>
    <w:rsid w:val="009F3DB2"/>
    <w:rsid w:val="00A11C03"/>
    <w:rsid w:val="00A20E6A"/>
    <w:rsid w:val="00A240CC"/>
    <w:rsid w:val="00A2765D"/>
    <w:rsid w:val="00A555BC"/>
    <w:rsid w:val="00A6487F"/>
    <w:rsid w:val="00A65892"/>
    <w:rsid w:val="00A6617D"/>
    <w:rsid w:val="00A72E22"/>
    <w:rsid w:val="00A90DAD"/>
    <w:rsid w:val="00A91010"/>
    <w:rsid w:val="00A91DAA"/>
    <w:rsid w:val="00A91F07"/>
    <w:rsid w:val="00AA31B5"/>
    <w:rsid w:val="00AA71FA"/>
    <w:rsid w:val="00AA7FD7"/>
    <w:rsid w:val="00AB11D8"/>
    <w:rsid w:val="00AB1631"/>
    <w:rsid w:val="00AB56E7"/>
    <w:rsid w:val="00AC4E48"/>
    <w:rsid w:val="00AC622A"/>
    <w:rsid w:val="00AC6C76"/>
    <w:rsid w:val="00AD572A"/>
    <w:rsid w:val="00AE4324"/>
    <w:rsid w:val="00AE51E2"/>
    <w:rsid w:val="00B05602"/>
    <w:rsid w:val="00B07D9B"/>
    <w:rsid w:val="00B126D2"/>
    <w:rsid w:val="00B16C7F"/>
    <w:rsid w:val="00B17447"/>
    <w:rsid w:val="00B17AA5"/>
    <w:rsid w:val="00B222CA"/>
    <w:rsid w:val="00B32CA5"/>
    <w:rsid w:val="00B36BDD"/>
    <w:rsid w:val="00B40AF4"/>
    <w:rsid w:val="00B41577"/>
    <w:rsid w:val="00B423DC"/>
    <w:rsid w:val="00B43C3D"/>
    <w:rsid w:val="00B56C65"/>
    <w:rsid w:val="00B643EB"/>
    <w:rsid w:val="00B72466"/>
    <w:rsid w:val="00B72735"/>
    <w:rsid w:val="00B73092"/>
    <w:rsid w:val="00B83A9D"/>
    <w:rsid w:val="00BA12A9"/>
    <w:rsid w:val="00BA1D9F"/>
    <w:rsid w:val="00BB1931"/>
    <w:rsid w:val="00BC0E55"/>
    <w:rsid w:val="00BD367B"/>
    <w:rsid w:val="00BE074E"/>
    <w:rsid w:val="00BE3456"/>
    <w:rsid w:val="00BF32CE"/>
    <w:rsid w:val="00BF3BDC"/>
    <w:rsid w:val="00BF55EA"/>
    <w:rsid w:val="00BF5DAF"/>
    <w:rsid w:val="00C022F0"/>
    <w:rsid w:val="00C10A24"/>
    <w:rsid w:val="00C111C2"/>
    <w:rsid w:val="00C26EDA"/>
    <w:rsid w:val="00C30523"/>
    <w:rsid w:val="00C34229"/>
    <w:rsid w:val="00C3483B"/>
    <w:rsid w:val="00C4183F"/>
    <w:rsid w:val="00C41853"/>
    <w:rsid w:val="00C54571"/>
    <w:rsid w:val="00C71374"/>
    <w:rsid w:val="00C76F30"/>
    <w:rsid w:val="00C9172E"/>
    <w:rsid w:val="00C92453"/>
    <w:rsid w:val="00C92F6A"/>
    <w:rsid w:val="00C973EB"/>
    <w:rsid w:val="00CA0309"/>
    <w:rsid w:val="00CA0685"/>
    <w:rsid w:val="00CA40F7"/>
    <w:rsid w:val="00CA434A"/>
    <w:rsid w:val="00CA4EED"/>
    <w:rsid w:val="00CB2096"/>
    <w:rsid w:val="00CB28F4"/>
    <w:rsid w:val="00CB73E5"/>
    <w:rsid w:val="00CB75DD"/>
    <w:rsid w:val="00CC2B36"/>
    <w:rsid w:val="00CC33B4"/>
    <w:rsid w:val="00CC3EA5"/>
    <w:rsid w:val="00CC4993"/>
    <w:rsid w:val="00CD1228"/>
    <w:rsid w:val="00CD16AA"/>
    <w:rsid w:val="00CD32AA"/>
    <w:rsid w:val="00CD554B"/>
    <w:rsid w:val="00CD78AA"/>
    <w:rsid w:val="00CE57FA"/>
    <w:rsid w:val="00CE5CF0"/>
    <w:rsid w:val="00CE6EA3"/>
    <w:rsid w:val="00CF0A95"/>
    <w:rsid w:val="00D01FAD"/>
    <w:rsid w:val="00D06E59"/>
    <w:rsid w:val="00D1033C"/>
    <w:rsid w:val="00D17C6B"/>
    <w:rsid w:val="00D20D12"/>
    <w:rsid w:val="00D23D23"/>
    <w:rsid w:val="00D27184"/>
    <w:rsid w:val="00D31232"/>
    <w:rsid w:val="00D352EC"/>
    <w:rsid w:val="00D47A41"/>
    <w:rsid w:val="00D527C2"/>
    <w:rsid w:val="00D54892"/>
    <w:rsid w:val="00D54B91"/>
    <w:rsid w:val="00D616D7"/>
    <w:rsid w:val="00D63E71"/>
    <w:rsid w:val="00D67109"/>
    <w:rsid w:val="00D906CC"/>
    <w:rsid w:val="00D96D5B"/>
    <w:rsid w:val="00DA0064"/>
    <w:rsid w:val="00DA129D"/>
    <w:rsid w:val="00DA20AF"/>
    <w:rsid w:val="00DA384F"/>
    <w:rsid w:val="00DA4E84"/>
    <w:rsid w:val="00DB3D47"/>
    <w:rsid w:val="00DC0A8C"/>
    <w:rsid w:val="00DC73C2"/>
    <w:rsid w:val="00DD14F6"/>
    <w:rsid w:val="00DD1ED1"/>
    <w:rsid w:val="00DD7B16"/>
    <w:rsid w:val="00DE1DA1"/>
    <w:rsid w:val="00DE3A43"/>
    <w:rsid w:val="00DF2BBF"/>
    <w:rsid w:val="00DF49B3"/>
    <w:rsid w:val="00E0522E"/>
    <w:rsid w:val="00E05750"/>
    <w:rsid w:val="00E15303"/>
    <w:rsid w:val="00E17950"/>
    <w:rsid w:val="00E20068"/>
    <w:rsid w:val="00E261E7"/>
    <w:rsid w:val="00E33A76"/>
    <w:rsid w:val="00E35E61"/>
    <w:rsid w:val="00E511DA"/>
    <w:rsid w:val="00E512FE"/>
    <w:rsid w:val="00E53A10"/>
    <w:rsid w:val="00E63638"/>
    <w:rsid w:val="00E763A0"/>
    <w:rsid w:val="00E80E73"/>
    <w:rsid w:val="00E8427A"/>
    <w:rsid w:val="00E85F78"/>
    <w:rsid w:val="00E92A32"/>
    <w:rsid w:val="00E93320"/>
    <w:rsid w:val="00E97FE2"/>
    <w:rsid w:val="00EA17B6"/>
    <w:rsid w:val="00EA3068"/>
    <w:rsid w:val="00EA5BDE"/>
    <w:rsid w:val="00EC2853"/>
    <w:rsid w:val="00EC56E2"/>
    <w:rsid w:val="00EC62B5"/>
    <w:rsid w:val="00EC7363"/>
    <w:rsid w:val="00ED12B8"/>
    <w:rsid w:val="00ED39D0"/>
    <w:rsid w:val="00ED589F"/>
    <w:rsid w:val="00EF1554"/>
    <w:rsid w:val="00EF60F0"/>
    <w:rsid w:val="00F01DEA"/>
    <w:rsid w:val="00F022A3"/>
    <w:rsid w:val="00F031D5"/>
    <w:rsid w:val="00F06385"/>
    <w:rsid w:val="00F112B8"/>
    <w:rsid w:val="00F14CBA"/>
    <w:rsid w:val="00F14F48"/>
    <w:rsid w:val="00F1797F"/>
    <w:rsid w:val="00F179D4"/>
    <w:rsid w:val="00F34728"/>
    <w:rsid w:val="00F419EF"/>
    <w:rsid w:val="00F45D69"/>
    <w:rsid w:val="00F505E8"/>
    <w:rsid w:val="00F541BF"/>
    <w:rsid w:val="00F54728"/>
    <w:rsid w:val="00F54E0B"/>
    <w:rsid w:val="00F645F0"/>
    <w:rsid w:val="00F74501"/>
    <w:rsid w:val="00F95856"/>
    <w:rsid w:val="00FA1B4B"/>
    <w:rsid w:val="00FB138A"/>
    <w:rsid w:val="00FE21B9"/>
    <w:rsid w:val="00FE3A3C"/>
    <w:rsid w:val="00FE57A5"/>
    <w:rsid w:val="00FF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D69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704"/>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2"/>
    <w:rPr>
      <w:rFonts w:ascii="Tahoma" w:hAnsi="Tahoma" w:cs="Tahoma"/>
      <w:sz w:val="16"/>
      <w:szCs w:val="16"/>
    </w:rPr>
  </w:style>
  <w:style w:type="paragraph" w:styleId="ListParagraph">
    <w:name w:val="List Paragraph"/>
    <w:basedOn w:val="Normal"/>
    <w:uiPriority w:val="1"/>
    <w:qFormat/>
    <w:rsid w:val="00474309"/>
    <w:pPr>
      <w:ind w:left="720"/>
      <w:contextualSpacing/>
    </w:pPr>
  </w:style>
  <w:style w:type="paragraph" w:styleId="Header">
    <w:name w:val="header"/>
    <w:basedOn w:val="Normal"/>
    <w:link w:val="HeaderChar"/>
    <w:uiPriority w:val="99"/>
    <w:unhideWhenUsed/>
    <w:rsid w:val="0084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C9D"/>
  </w:style>
  <w:style w:type="paragraph" w:styleId="Footer">
    <w:name w:val="footer"/>
    <w:basedOn w:val="Normal"/>
    <w:link w:val="FooterChar"/>
    <w:uiPriority w:val="99"/>
    <w:unhideWhenUsed/>
    <w:rsid w:val="0084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C9D"/>
  </w:style>
  <w:style w:type="character" w:customStyle="1" w:styleId="Heading1Char">
    <w:name w:val="Heading 1 Char"/>
    <w:basedOn w:val="DefaultParagraphFont"/>
    <w:link w:val="Heading1"/>
    <w:uiPriority w:val="9"/>
    <w:rsid w:val="008F77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57F9D"/>
    <w:rPr>
      <w:color w:val="0000FF" w:themeColor="hyperlink"/>
      <w:u w:val="single"/>
    </w:rPr>
  </w:style>
  <w:style w:type="character" w:styleId="FollowedHyperlink">
    <w:name w:val="FollowedHyperlink"/>
    <w:basedOn w:val="DefaultParagraphFont"/>
    <w:uiPriority w:val="99"/>
    <w:semiHidden/>
    <w:unhideWhenUsed/>
    <w:rsid w:val="00757F9D"/>
    <w:rPr>
      <w:color w:val="800080" w:themeColor="followedHyperlink"/>
      <w:u w:val="single"/>
    </w:rPr>
  </w:style>
  <w:style w:type="character" w:styleId="CommentReference">
    <w:name w:val="annotation reference"/>
    <w:basedOn w:val="DefaultParagraphFont"/>
    <w:uiPriority w:val="99"/>
    <w:semiHidden/>
    <w:unhideWhenUsed/>
    <w:rsid w:val="008539FD"/>
    <w:rPr>
      <w:sz w:val="16"/>
      <w:szCs w:val="16"/>
    </w:rPr>
  </w:style>
  <w:style w:type="paragraph" w:styleId="CommentText">
    <w:name w:val="annotation text"/>
    <w:basedOn w:val="Normal"/>
    <w:link w:val="CommentTextChar"/>
    <w:uiPriority w:val="99"/>
    <w:semiHidden/>
    <w:unhideWhenUsed/>
    <w:rsid w:val="008539FD"/>
    <w:pPr>
      <w:spacing w:line="240" w:lineRule="auto"/>
    </w:pPr>
    <w:rPr>
      <w:sz w:val="20"/>
      <w:szCs w:val="20"/>
    </w:rPr>
  </w:style>
  <w:style w:type="character" w:customStyle="1" w:styleId="CommentTextChar">
    <w:name w:val="Comment Text Char"/>
    <w:basedOn w:val="DefaultParagraphFont"/>
    <w:link w:val="CommentText"/>
    <w:uiPriority w:val="99"/>
    <w:semiHidden/>
    <w:rsid w:val="008539FD"/>
    <w:rPr>
      <w:sz w:val="20"/>
      <w:szCs w:val="20"/>
    </w:rPr>
  </w:style>
  <w:style w:type="paragraph" w:styleId="CommentSubject">
    <w:name w:val="annotation subject"/>
    <w:basedOn w:val="CommentText"/>
    <w:next w:val="CommentText"/>
    <w:link w:val="CommentSubjectChar"/>
    <w:uiPriority w:val="99"/>
    <w:semiHidden/>
    <w:unhideWhenUsed/>
    <w:rsid w:val="008539FD"/>
    <w:rPr>
      <w:b/>
      <w:bCs/>
    </w:rPr>
  </w:style>
  <w:style w:type="character" w:customStyle="1" w:styleId="CommentSubjectChar">
    <w:name w:val="Comment Subject Char"/>
    <w:basedOn w:val="CommentTextChar"/>
    <w:link w:val="CommentSubject"/>
    <w:uiPriority w:val="99"/>
    <w:semiHidden/>
    <w:rsid w:val="008539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704"/>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2"/>
    <w:rPr>
      <w:rFonts w:ascii="Tahoma" w:hAnsi="Tahoma" w:cs="Tahoma"/>
      <w:sz w:val="16"/>
      <w:szCs w:val="16"/>
    </w:rPr>
  </w:style>
  <w:style w:type="paragraph" w:styleId="ListParagraph">
    <w:name w:val="List Paragraph"/>
    <w:basedOn w:val="Normal"/>
    <w:uiPriority w:val="1"/>
    <w:qFormat/>
    <w:rsid w:val="00474309"/>
    <w:pPr>
      <w:ind w:left="720"/>
      <w:contextualSpacing/>
    </w:pPr>
  </w:style>
  <w:style w:type="paragraph" w:styleId="Header">
    <w:name w:val="header"/>
    <w:basedOn w:val="Normal"/>
    <w:link w:val="HeaderChar"/>
    <w:uiPriority w:val="99"/>
    <w:unhideWhenUsed/>
    <w:rsid w:val="0084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C9D"/>
  </w:style>
  <w:style w:type="paragraph" w:styleId="Footer">
    <w:name w:val="footer"/>
    <w:basedOn w:val="Normal"/>
    <w:link w:val="FooterChar"/>
    <w:uiPriority w:val="99"/>
    <w:unhideWhenUsed/>
    <w:rsid w:val="0084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C9D"/>
  </w:style>
  <w:style w:type="character" w:customStyle="1" w:styleId="Heading1Char">
    <w:name w:val="Heading 1 Char"/>
    <w:basedOn w:val="DefaultParagraphFont"/>
    <w:link w:val="Heading1"/>
    <w:uiPriority w:val="9"/>
    <w:rsid w:val="008F77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57F9D"/>
    <w:rPr>
      <w:color w:val="0000FF" w:themeColor="hyperlink"/>
      <w:u w:val="single"/>
    </w:rPr>
  </w:style>
  <w:style w:type="character" w:styleId="FollowedHyperlink">
    <w:name w:val="FollowedHyperlink"/>
    <w:basedOn w:val="DefaultParagraphFont"/>
    <w:uiPriority w:val="99"/>
    <w:semiHidden/>
    <w:unhideWhenUsed/>
    <w:rsid w:val="00757F9D"/>
    <w:rPr>
      <w:color w:val="800080" w:themeColor="followedHyperlink"/>
      <w:u w:val="single"/>
    </w:rPr>
  </w:style>
  <w:style w:type="character" w:styleId="CommentReference">
    <w:name w:val="annotation reference"/>
    <w:basedOn w:val="DefaultParagraphFont"/>
    <w:uiPriority w:val="99"/>
    <w:semiHidden/>
    <w:unhideWhenUsed/>
    <w:rsid w:val="008539FD"/>
    <w:rPr>
      <w:sz w:val="16"/>
      <w:szCs w:val="16"/>
    </w:rPr>
  </w:style>
  <w:style w:type="paragraph" w:styleId="CommentText">
    <w:name w:val="annotation text"/>
    <w:basedOn w:val="Normal"/>
    <w:link w:val="CommentTextChar"/>
    <w:uiPriority w:val="99"/>
    <w:semiHidden/>
    <w:unhideWhenUsed/>
    <w:rsid w:val="008539FD"/>
    <w:pPr>
      <w:spacing w:line="240" w:lineRule="auto"/>
    </w:pPr>
    <w:rPr>
      <w:sz w:val="20"/>
      <w:szCs w:val="20"/>
    </w:rPr>
  </w:style>
  <w:style w:type="character" w:customStyle="1" w:styleId="CommentTextChar">
    <w:name w:val="Comment Text Char"/>
    <w:basedOn w:val="DefaultParagraphFont"/>
    <w:link w:val="CommentText"/>
    <w:uiPriority w:val="99"/>
    <w:semiHidden/>
    <w:rsid w:val="008539FD"/>
    <w:rPr>
      <w:sz w:val="20"/>
      <w:szCs w:val="20"/>
    </w:rPr>
  </w:style>
  <w:style w:type="paragraph" w:styleId="CommentSubject">
    <w:name w:val="annotation subject"/>
    <w:basedOn w:val="CommentText"/>
    <w:next w:val="CommentText"/>
    <w:link w:val="CommentSubjectChar"/>
    <w:uiPriority w:val="99"/>
    <w:semiHidden/>
    <w:unhideWhenUsed/>
    <w:rsid w:val="008539FD"/>
    <w:rPr>
      <w:b/>
      <w:bCs/>
    </w:rPr>
  </w:style>
  <w:style w:type="character" w:customStyle="1" w:styleId="CommentSubjectChar">
    <w:name w:val="Comment Subject Char"/>
    <w:basedOn w:val="CommentTextChar"/>
    <w:link w:val="CommentSubject"/>
    <w:uiPriority w:val="99"/>
    <w:semiHidden/>
    <w:rsid w:val="00853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4634">
      <w:bodyDiv w:val="1"/>
      <w:marLeft w:val="0"/>
      <w:marRight w:val="0"/>
      <w:marTop w:val="0"/>
      <w:marBottom w:val="0"/>
      <w:divBdr>
        <w:top w:val="none" w:sz="0" w:space="0" w:color="auto"/>
        <w:left w:val="none" w:sz="0" w:space="0" w:color="auto"/>
        <w:bottom w:val="none" w:sz="0" w:space="0" w:color="auto"/>
        <w:right w:val="none" w:sz="0" w:space="0" w:color="auto"/>
      </w:divBdr>
      <w:divsChild>
        <w:div w:id="9637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s.diversitycomplianc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ng.com/images/search?q=tip+icon&amp;view=detailv2&amp;&amp;id=2776824D9679D66013B361119DC5D34F3634B969&amp;selectedIndex=0&amp;ccid=98KHt/yt&amp;simid=608037468851929842&amp;thid=OIP.Mf7c287b7fcad4ecd015d0753cbc22226H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10F948A293A94DBB50A806F723891B" ma:contentTypeVersion="" ma:contentTypeDescription="Create a new document." ma:contentTypeScope="" ma:versionID="08efaddc35bb7de0c85ccb371a6069c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9826-7189-4338-A29A-FF1DF788C820}">
  <ds:schemaRef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6CFFA317-A176-47E4-8D2B-35116556230D}">
  <ds:schemaRefs>
    <ds:schemaRef ds:uri="http://schemas.microsoft.com/sharepoint/v3/contenttype/forms"/>
  </ds:schemaRefs>
</ds:datastoreItem>
</file>

<file path=customXml/itemProps3.xml><?xml version="1.0" encoding="utf-8"?>
<ds:datastoreItem xmlns:ds="http://schemas.openxmlformats.org/officeDocument/2006/customXml" ds:itemID="{2BDB773C-DE91-4180-B711-52592AB59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CAAD7A-50FC-4780-B90D-B2A4E289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Cotter, Cindy (DES)</dc:creator>
  <cp:lastModifiedBy>Simpson, Nancy (WaTech)</cp:lastModifiedBy>
  <cp:revision>108</cp:revision>
  <cp:lastPrinted>2015-10-14T16:59:00Z</cp:lastPrinted>
  <dcterms:created xsi:type="dcterms:W3CDTF">2016-05-25T19:24:00Z</dcterms:created>
  <dcterms:modified xsi:type="dcterms:W3CDTF">2016-06-15T18:01:00Z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0x010100F810F948A293A94DBB50A806F723891B</vt:lpwstr>
  </property>
</Properties>
</file>